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2D" w:rsidRDefault="00FF1F2D" w:rsidP="00FF1F2D">
      <w:pPr>
        <w:pStyle w:val="a4"/>
        <w:spacing w:before="0" w:beforeAutospacing="0" w:after="15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Аннотация к рабочей программе по</w:t>
      </w:r>
      <w:r>
        <w:rPr>
          <w:b/>
          <w:bCs/>
          <w:i/>
          <w:iCs/>
          <w:color w:val="000000"/>
        </w:rPr>
        <w:t> ИСТОРИИ</w:t>
      </w:r>
    </w:p>
    <w:p w:rsidR="00FF1F2D" w:rsidRDefault="00FF1F2D" w:rsidP="00FF1F2D">
      <w:pPr>
        <w:pStyle w:val="a4"/>
        <w:spacing w:before="0" w:beforeAutospacing="0" w:after="15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5-9 классы</w:t>
      </w:r>
    </w:p>
    <w:p w:rsidR="00FF1F2D" w:rsidRDefault="00FF1F2D" w:rsidP="00FF1F2D">
      <w:pPr>
        <w:tabs>
          <w:tab w:val="left" w:pos="1497"/>
          <w:tab w:val="left" w:pos="2686"/>
          <w:tab w:val="left" w:pos="3907"/>
          <w:tab w:val="left" w:pos="5349"/>
          <w:tab w:val="left" w:pos="5878"/>
          <w:tab w:val="left" w:pos="7289"/>
          <w:tab w:val="left" w:pos="8125"/>
          <w:tab w:val="left" w:pos="8599"/>
        </w:tabs>
        <w:ind w:right="-17" w:firstLine="719"/>
        <w:contextualSpacing/>
        <w:jc w:val="both"/>
        <w:rPr>
          <w:shd w:val="clear" w:color="auto" w:fill="FFFFFF"/>
        </w:rPr>
      </w:pPr>
      <w:r w:rsidRPr="00797814">
        <w:rPr>
          <w:rStyle w:val="a3"/>
          <w:b w:val="0"/>
          <w:shd w:val="clear" w:color="auto" w:fill="FFFFFF"/>
        </w:rPr>
        <w:t>Рабочая программа по истории для 5-9 классов составлена в соответствии с федеральным государственным образовательным стандартом основного общего образования</w:t>
      </w:r>
      <w:r w:rsidRPr="00797814">
        <w:rPr>
          <w:b/>
          <w:shd w:val="clear" w:color="auto" w:fill="FFFFFF"/>
        </w:rPr>
        <w:t>,</w:t>
      </w:r>
      <w:r w:rsidRPr="00797814">
        <w:rPr>
          <w:shd w:val="clear" w:color="auto" w:fill="FFFFFF"/>
        </w:rPr>
        <w:t xml:space="preserve"> утвержденным приказом </w:t>
      </w:r>
      <w:proofErr w:type="spellStart"/>
      <w:r w:rsidRPr="00797814">
        <w:rPr>
          <w:shd w:val="clear" w:color="auto" w:fill="FFFFFF"/>
        </w:rPr>
        <w:t>Минобрнауки</w:t>
      </w:r>
      <w:proofErr w:type="spellEnd"/>
      <w:r w:rsidRPr="00797814">
        <w:rPr>
          <w:shd w:val="clear" w:color="auto" w:fill="FFFFFF"/>
        </w:rPr>
        <w:t xml:space="preserve"> РФ от 17.12.2010г. №1897 (в ред. Приказа </w:t>
      </w:r>
      <w:proofErr w:type="spellStart"/>
      <w:r w:rsidRPr="00797814">
        <w:rPr>
          <w:shd w:val="clear" w:color="auto" w:fill="FFFFFF"/>
        </w:rPr>
        <w:t>Минобрнауки</w:t>
      </w:r>
      <w:proofErr w:type="spellEnd"/>
      <w:r w:rsidRPr="00797814">
        <w:rPr>
          <w:shd w:val="clear" w:color="auto" w:fill="FFFFFF"/>
        </w:rPr>
        <w:t xml:space="preserve"> РФ от 29.12.2014 №1644). </w:t>
      </w:r>
      <w:r>
        <w:rPr>
          <w:shd w:val="clear" w:color="auto" w:fill="FFFFFF"/>
        </w:rPr>
        <w:t>Р</w:t>
      </w:r>
      <w:r w:rsidRPr="00797814">
        <w:rPr>
          <w:shd w:val="clear" w:color="auto" w:fill="FFFFFF"/>
        </w:rPr>
        <w:t>абочая программа</w:t>
      </w:r>
      <w:r>
        <w:rPr>
          <w:shd w:val="clear" w:color="auto" w:fill="FFFFFF"/>
        </w:rPr>
        <w:t>:</w:t>
      </w:r>
    </w:p>
    <w:p w:rsidR="00FF1F2D" w:rsidRDefault="00FF1F2D" w:rsidP="00FF1F2D">
      <w:pPr>
        <w:tabs>
          <w:tab w:val="left" w:pos="1497"/>
          <w:tab w:val="left" w:pos="2686"/>
          <w:tab w:val="left" w:pos="3907"/>
          <w:tab w:val="left" w:pos="5349"/>
          <w:tab w:val="left" w:pos="5878"/>
          <w:tab w:val="left" w:pos="7289"/>
          <w:tab w:val="left" w:pos="8125"/>
          <w:tab w:val="left" w:pos="8599"/>
        </w:tabs>
        <w:ind w:right="-17"/>
        <w:contextualSpacing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- </w:t>
      </w:r>
      <w:r w:rsidRPr="00797814">
        <w:rPr>
          <w:shd w:val="clear" w:color="auto" w:fill="FFFFFF"/>
        </w:rPr>
        <w:t xml:space="preserve"> </w:t>
      </w:r>
      <w:r w:rsidRPr="00292BD9">
        <w:rPr>
          <w:i/>
          <w:shd w:val="clear" w:color="auto" w:fill="FFFFFF"/>
        </w:rPr>
        <w:t>по всеобщей истории</w:t>
      </w:r>
      <w:r w:rsidRPr="0079781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(5 -9 классы) </w:t>
      </w:r>
      <w:r w:rsidRPr="00797814">
        <w:rPr>
          <w:shd w:val="clear" w:color="auto" w:fill="FFFFFF"/>
        </w:rPr>
        <w:t xml:space="preserve">составлена </w:t>
      </w:r>
      <w:r>
        <w:rPr>
          <w:shd w:val="clear" w:color="auto" w:fill="FFFFFF"/>
        </w:rPr>
        <w:t>на</w:t>
      </w:r>
      <w:r w:rsidRPr="00797814">
        <w:rPr>
          <w:rStyle w:val="a3"/>
          <w:b w:val="0"/>
          <w:shd w:val="clear" w:color="auto" w:fill="FFFFFF"/>
        </w:rPr>
        <w:t xml:space="preserve"> основе  Примерной программы основного общего образования по истории</w:t>
      </w:r>
      <w:r w:rsidRPr="00797814">
        <w:rPr>
          <w:shd w:val="clear" w:color="auto" w:fill="FFFFFF"/>
        </w:rPr>
        <w:t xml:space="preserve"> (Всеобщая история.</w:t>
      </w:r>
      <w:proofErr w:type="gramEnd"/>
      <w:r w:rsidRPr="00797814">
        <w:rPr>
          <w:shd w:val="clear" w:color="auto" w:fill="FFFFFF"/>
        </w:rPr>
        <w:t xml:space="preserve"> Рабочие программы. Предметная линия учебников</w:t>
      </w:r>
      <w:r w:rsidRPr="00797814">
        <w:t xml:space="preserve"> </w:t>
      </w:r>
      <w:r w:rsidRPr="00797814">
        <w:rPr>
          <w:shd w:val="clear" w:color="auto" w:fill="FFFFFF"/>
        </w:rPr>
        <w:t xml:space="preserve">А. А. </w:t>
      </w:r>
      <w:proofErr w:type="spellStart"/>
      <w:r w:rsidRPr="00797814">
        <w:rPr>
          <w:shd w:val="clear" w:color="auto" w:fill="FFFFFF"/>
        </w:rPr>
        <w:t>Вигасина</w:t>
      </w:r>
      <w:proofErr w:type="spellEnd"/>
      <w:r w:rsidRPr="00797814">
        <w:rPr>
          <w:shd w:val="clear" w:color="auto" w:fill="FFFFFF"/>
        </w:rPr>
        <w:t xml:space="preserve"> – А. О. </w:t>
      </w:r>
      <w:proofErr w:type="spellStart"/>
      <w:r w:rsidRPr="00797814">
        <w:rPr>
          <w:shd w:val="clear" w:color="auto" w:fill="FFFFFF"/>
        </w:rPr>
        <w:t>Сороко</w:t>
      </w:r>
      <w:proofErr w:type="spellEnd"/>
      <w:r w:rsidRPr="00797814">
        <w:rPr>
          <w:shd w:val="clear" w:color="auto" w:fill="FFFFFF"/>
        </w:rPr>
        <w:t xml:space="preserve"> – Цюпы. 5-9 класс: </w:t>
      </w:r>
      <w:r w:rsidRPr="00797814">
        <w:rPr>
          <w:iCs/>
          <w:shd w:val="clear" w:color="auto" w:fill="FFFFFF"/>
        </w:rPr>
        <w:t>пособие для учителей общеобразовательных организаций /</w:t>
      </w:r>
      <w:r w:rsidRPr="00797814">
        <w:rPr>
          <w:shd w:val="clear" w:color="auto" w:fill="FFFFFF"/>
        </w:rPr>
        <w:t xml:space="preserve"> А. А. </w:t>
      </w:r>
      <w:proofErr w:type="spellStart"/>
      <w:r w:rsidRPr="00797814">
        <w:rPr>
          <w:shd w:val="clear" w:color="auto" w:fill="FFFFFF"/>
        </w:rPr>
        <w:t>Вигасин</w:t>
      </w:r>
      <w:proofErr w:type="spellEnd"/>
      <w:r w:rsidRPr="00797814">
        <w:rPr>
          <w:shd w:val="clear" w:color="auto" w:fill="FFFFFF"/>
        </w:rPr>
        <w:t xml:space="preserve">, </w:t>
      </w:r>
      <w:proofErr w:type="spellStart"/>
      <w:r w:rsidRPr="00797814">
        <w:rPr>
          <w:shd w:val="clear" w:color="auto" w:fill="FFFFFF"/>
        </w:rPr>
        <w:t>Г.И.Годер</w:t>
      </w:r>
      <w:proofErr w:type="spellEnd"/>
      <w:r w:rsidRPr="00797814">
        <w:rPr>
          <w:shd w:val="clear" w:color="auto" w:fill="FFFFFF"/>
        </w:rPr>
        <w:t xml:space="preserve">, </w:t>
      </w:r>
      <w:proofErr w:type="spellStart"/>
      <w:r w:rsidRPr="00797814">
        <w:rPr>
          <w:shd w:val="clear" w:color="auto" w:fill="FFFFFF"/>
        </w:rPr>
        <w:t>Н.И.Шевченко</w:t>
      </w:r>
      <w:proofErr w:type="spellEnd"/>
      <w:r w:rsidRPr="00797814">
        <w:rPr>
          <w:shd w:val="clear" w:color="auto" w:fill="FFFFFF"/>
        </w:rPr>
        <w:t xml:space="preserve"> и др</w:t>
      </w:r>
      <w:proofErr w:type="gramStart"/>
      <w:r w:rsidRPr="00797814">
        <w:rPr>
          <w:shd w:val="clear" w:color="auto" w:fill="FFFFFF"/>
        </w:rPr>
        <w:t xml:space="preserve">.. - </w:t>
      </w:r>
      <w:proofErr w:type="gramEnd"/>
      <w:r w:rsidRPr="00797814">
        <w:rPr>
          <w:shd w:val="clear" w:color="auto" w:fill="FFFFFF"/>
        </w:rPr>
        <w:t>Просвещение, 2014.</w:t>
      </w:r>
    </w:p>
    <w:p w:rsidR="00FF1F2D" w:rsidRDefault="00FF1F2D" w:rsidP="00FF1F2D">
      <w:pPr>
        <w:tabs>
          <w:tab w:val="left" w:pos="1497"/>
          <w:tab w:val="left" w:pos="2686"/>
          <w:tab w:val="left" w:pos="3907"/>
          <w:tab w:val="left" w:pos="5349"/>
          <w:tab w:val="left" w:pos="5878"/>
          <w:tab w:val="left" w:pos="7289"/>
          <w:tab w:val="left" w:pos="8125"/>
          <w:tab w:val="left" w:pos="8599"/>
        </w:tabs>
        <w:ind w:right="-17" w:firstLine="719"/>
        <w:contextualSpacing/>
        <w:jc w:val="both"/>
        <w:rPr>
          <w:shd w:val="clear" w:color="auto" w:fill="FFFFFF"/>
        </w:rPr>
      </w:pPr>
      <w:r w:rsidRPr="00292BD9">
        <w:rPr>
          <w:iCs/>
          <w:shd w:val="clear" w:color="auto" w:fill="FFFFFF"/>
        </w:rPr>
        <w:t>В</w:t>
      </w:r>
      <w:r w:rsidRPr="00292BD9">
        <w:rPr>
          <w:rStyle w:val="apple-converted-space"/>
          <w:shd w:val="clear" w:color="auto" w:fill="FFFFFF"/>
        </w:rPr>
        <w:t> </w:t>
      </w:r>
      <w:r w:rsidRPr="00292BD9">
        <w:rPr>
          <w:shd w:val="clear" w:color="auto" w:fill="FFFFFF"/>
        </w:rPr>
        <w:t>связи</w:t>
      </w:r>
      <w:r w:rsidRPr="00797814">
        <w:rPr>
          <w:shd w:val="clear" w:color="auto" w:fill="FFFFFF"/>
        </w:rPr>
        <w:t xml:space="preserve"> с переходом на новую, линейную систему изучения истории, </w:t>
      </w:r>
      <w:r>
        <w:rPr>
          <w:shd w:val="clear" w:color="auto" w:fill="FFFFFF"/>
        </w:rPr>
        <w:t>р</w:t>
      </w:r>
      <w:r w:rsidRPr="00A434BD">
        <w:rPr>
          <w:color w:val="000000"/>
        </w:rPr>
        <w:t>абоч</w:t>
      </w:r>
      <w:r w:rsidRPr="00A434BD">
        <w:rPr>
          <w:color w:val="000000"/>
          <w:spacing w:val="-1"/>
        </w:rPr>
        <w:t>а</w:t>
      </w:r>
      <w:r w:rsidRPr="00A434BD">
        <w:rPr>
          <w:color w:val="000000"/>
        </w:rPr>
        <w:t>я</w:t>
      </w:r>
      <w:r w:rsidRPr="00A434BD">
        <w:rPr>
          <w:color w:val="000000"/>
          <w:spacing w:val="42"/>
        </w:rPr>
        <w:t xml:space="preserve"> </w:t>
      </w:r>
      <w:r w:rsidRPr="00A434BD">
        <w:rPr>
          <w:color w:val="000000"/>
          <w:spacing w:val="1"/>
        </w:rPr>
        <w:t>п</w:t>
      </w:r>
      <w:r w:rsidRPr="00A434BD">
        <w:rPr>
          <w:color w:val="000000"/>
        </w:rPr>
        <w:t>рогра</w:t>
      </w:r>
      <w:r w:rsidRPr="00A434BD">
        <w:rPr>
          <w:color w:val="000000"/>
          <w:spacing w:val="-1"/>
        </w:rPr>
        <w:t>мм</w:t>
      </w:r>
      <w:r w:rsidRPr="00A434BD">
        <w:rPr>
          <w:color w:val="000000"/>
        </w:rPr>
        <w:t>а</w:t>
      </w:r>
      <w:r w:rsidRPr="00A434BD">
        <w:rPr>
          <w:color w:val="000000"/>
          <w:spacing w:val="41"/>
        </w:rPr>
        <w:t xml:space="preserve"> </w:t>
      </w:r>
      <w:r w:rsidRPr="00A434BD">
        <w:rPr>
          <w:color w:val="000000"/>
          <w:spacing w:val="1"/>
        </w:rPr>
        <w:t>п</w:t>
      </w:r>
      <w:r w:rsidRPr="00A434BD">
        <w:rPr>
          <w:color w:val="000000"/>
        </w:rPr>
        <w:t>о</w:t>
      </w:r>
      <w:r w:rsidRPr="00A434BD">
        <w:rPr>
          <w:color w:val="000000"/>
          <w:spacing w:val="43"/>
        </w:rPr>
        <w:t xml:space="preserve"> </w:t>
      </w:r>
      <w:r w:rsidRPr="00797814">
        <w:rPr>
          <w:iCs/>
          <w:color w:val="000000"/>
        </w:rPr>
        <w:t xml:space="preserve">истории  </w:t>
      </w:r>
      <w:r w:rsidRPr="00797814">
        <w:rPr>
          <w:shd w:val="clear" w:color="auto" w:fill="FFFFFF"/>
        </w:rPr>
        <w:t xml:space="preserve">России </w:t>
      </w:r>
      <w:r>
        <w:rPr>
          <w:shd w:val="clear" w:color="auto" w:fill="FFFFFF"/>
        </w:rPr>
        <w:t xml:space="preserve">(6-9 классы)  </w:t>
      </w:r>
      <w:r w:rsidRPr="00797814">
        <w:rPr>
          <w:shd w:val="clear" w:color="auto" w:fill="FFFFFF"/>
        </w:rPr>
        <w:t>составлена с учётом</w:t>
      </w:r>
      <w:r>
        <w:rPr>
          <w:shd w:val="clear" w:color="auto" w:fill="FFFFFF"/>
        </w:rPr>
        <w:t>:</w:t>
      </w:r>
    </w:p>
    <w:p w:rsidR="00FF1F2D" w:rsidRDefault="00FF1F2D" w:rsidP="00FF1F2D">
      <w:pPr>
        <w:tabs>
          <w:tab w:val="left" w:pos="1497"/>
          <w:tab w:val="left" w:pos="2686"/>
          <w:tab w:val="left" w:pos="3907"/>
          <w:tab w:val="left" w:pos="5349"/>
          <w:tab w:val="left" w:pos="5878"/>
          <w:tab w:val="left" w:pos="7289"/>
          <w:tab w:val="left" w:pos="8125"/>
          <w:tab w:val="left" w:pos="8599"/>
        </w:tabs>
        <w:ind w:right="-17"/>
        <w:contextualSpacing/>
        <w:jc w:val="both"/>
      </w:pPr>
      <w:r>
        <w:rPr>
          <w:shd w:val="clear" w:color="auto" w:fill="FFFFFF"/>
        </w:rPr>
        <w:t xml:space="preserve">- </w:t>
      </w:r>
      <w:r w:rsidRPr="00797814">
        <w:rPr>
          <w:shd w:val="clear" w:color="auto" w:fill="FFFFFF"/>
        </w:rPr>
        <w:t xml:space="preserve"> </w:t>
      </w:r>
      <w:r>
        <w:t xml:space="preserve">"История России. Рабочие программы. Предметная линия учебников Н.М. Арсентьева, П.С. Стефанович, А.А.Данилова. 6-9 классы: пособие для учителей общеобразовательных организаций. М.: Просвещение, 2016. </w:t>
      </w:r>
    </w:p>
    <w:p w:rsidR="00A52E66" w:rsidRPr="00A52E66" w:rsidRDefault="00A52E66" w:rsidP="00A52E66">
      <w:pPr>
        <w:tabs>
          <w:tab w:val="left" w:pos="1497"/>
          <w:tab w:val="left" w:pos="2686"/>
          <w:tab w:val="left" w:pos="3907"/>
          <w:tab w:val="left" w:pos="5349"/>
          <w:tab w:val="left" w:pos="5878"/>
          <w:tab w:val="left" w:pos="7289"/>
          <w:tab w:val="left" w:pos="8125"/>
          <w:tab w:val="left" w:pos="8599"/>
        </w:tabs>
        <w:ind w:right="-17"/>
        <w:contextualSpacing/>
        <w:jc w:val="both"/>
      </w:pPr>
      <w:r w:rsidRPr="00A52E66">
        <w:rPr>
          <w:b/>
          <w:bCs/>
          <w:sz w:val="23"/>
          <w:szCs w:val="23"/>
        </w:rPr>
        <w:t>УМК «Всеобщая история»</w:t>
      </w:r>
    </w:p>
    <w:p w:rsidR="00A52E66" w:rsidRPr="00A52E66" w:rsidRDefault="00A52E66" w:rsidP="00A52E66">
      <w:pPr>
        <w:ind w:right="-20"/>
        <w:contextualSpacing/>
        <w:jc w:val="both"/>
        <w:rPr>
          <w:i/>
          <w:shd w:val="clear" w:color="auto" w:fill="FFFFFF"/>
        </w:rPr>
      </w:pPr>
      <w:bookmarkStart w:id="0" w:name="_GoBack"/>
      <w:r w:rsidRPr="00A52E66">
        <w:rPr>
          <w:i/>
          <w:shd w:val="clear" w:color="auto" w:fill="FFFFFF"/>
        </w:rPr>
        <w:t>Предметная линия учебников</w:t>
      </w:r>
      <w:r w:rsidRPr="00A52E66">
        <w:rPr>
          <w:i/>
        </w:rPr>
        <w:t xml:space="preserve"> </w:t>
      </w:r>
      <w:r w:rsidRPr="00A52E66">
        <w:rPr>
          <w:i/>
          <w:shd w:val="clear" w:color="auto" w:fill="FFFFFF"/>
        </w:rPr>
        <w:t xml:space="preserve">А. А. </w:t>
      </w:r>
      <w:proofErr w:type="spellStart"/>
      <w:r w:rsidRPr="00A52E66">
        <w:rPr>
          <w:i/>
          <w:shd w:val="clear" w:color="auto" w:fill="FFFFFF"/>
        </w:rPr>
        <w:t>Вигасина</w:t>
      </w:r>
      <w:proofErr w:type="spellEnd"/>
      <w:r w:rsidRPr="00A52E66">
        <w:rPr>
          <w:i/>
          <w:shd w:val="clear" w:color="auto" w:fill="FFFFFF"/>
        </w:rPr>
        <w:t xml:space="preserve"> – А. О. </w:t>
      </w:r>
      <w:proofErr w:type="spellStart"/>
      <w:r w:rsidRPr="00A52E66">
        <w:rPr>
          <w:i/>
          <w:shd w:val="clear" w:color="auto" w:fill="FFFFFF"/>
        </w:rPr>
        <w:t>Сороко</w:t>
      </w:r>
      <w:proofErr w:type="spellEnd"/>
      <w:r w:rsidRPr="00A52E66">
        <w:rPr>
          <w:i/>
          <w:shd w:val="clear" w:color="auto" w:fill="FFFFFF"/>
        </w:rPr>
        <w:t xml:space="preserve"> – Цюпы. 5-9 класс:</w:t>
      </w:r>
    </w:p>
    <w:p w:rsidR="00A52E66" w:rsidRPr="00A52E66" w:rsidRDefault="00A52E66" w:rsidP="00A52E6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A52E66">
        <w:rPr>
          <w:rFonts w:eastAsia="Calibri"/>
          <w:color w:val="000000"/>
        </w:rPr>
        <w:t xml:space="preserve">Всеобщая история. История Древнего мира. </w:t>
      </w:r>
      <w:r w:rsidRPr="00A52E66">
        <w:t xml:space="preserve">5 класс. </w:t>
      </w:r>
      <w:proofErr w:type="spellStart"/>
      <w:r w:rsidRPr="00A52E66">
        <w:t>Вигасин</w:t>
      </w:r>
      <w:proofErr w:type="spellEnd"/>
      <w:r w:rsidRPr="00A52E66">
        <w:t xml:space="preserve"> А. А., </w:t>
      </w:r>
      <w:proofErr w:type="spellStart"/>
      <w:r w:rsidRPr="00A52E66">
        <w:t>Годер</w:t>
      </w:r>
      <w:proofErr w:type="spellEnd"/>
      <w:r w:rsidRPr="00A52E66">
        <w:t xml:space="preserve"> Г. И, Свенцицкая И. С. - М. "Просвещение"</w:t>
      </w:r>
      <w:r>
        <w:t>, 2019</w:t>
      </w:r>
    </w:p>
    <w:p w:rsidR="00A52E66" w:rsidRPr="00A52E66" w:rsidRDefault="00A52E66" w:rsidP="00A52E6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A52E66">
        <w:rPr>
          <w:rFonts w:eastAsia="Calibri"/>
          <w:color w:val="000000"/>
        </w:rPr>
        <w:t>Всеобщая история. История Средних веков</w:t>
      </w:r>
      <w:r w:rsidRPr="00A52E66">
        <w:t xml:space="preserve">. 6 класс. Под редакцией А. А. Сванидзе. </w:t>
      </w:r>
      <w:proofErr w:type="spellStart"/>
      <w:r w:rsidRPr="00A52E66">
        <w:t>Агибалова</w:t>
      </w:r>
      <w:proofErr w:type="spellEnd"/>
      <w:r w:rsidRPr="00A52E66">
        <w:t xml:space="preserve"> Е. В., Донской Г. М. - М. "Просвещение", 2018</w:t>
      </w:r>
    </w:p>
    <w:p w:rsidR="00A52E66" w:rsidRPr="00A52E66" w:rsidRDefault="00A52E66" w:rsidP="00A52E66">
      <w:pPr>
        <w:numPr>
          <w:ilvl w:val="0"/>
          <w:numId w:val="1"/>
        </w:numPr>
        <w:shd w:val="clear" w:color="auto" w:fill="FFFFFF"/>
        <w:contextualSpacing/>
        <w:jc w:val="both"/>
      </w:pPr>
      <w:r w:rsidRPr="00A52E66">
        <w:t xml:space="preserve">Всеобщая история. История Нового времени. 1500—1800. Под редакцией А. А. </w:t>
      </w:r>
      <w:proofErr w:type="spellStart"/>
      <w:r w:rsidRPr="00A52E66">
        <w:t>Искендерова</w:t>
      </w:r>
      <w:proofErr w:type="spellEnd"/>
      <w:r w:rsidRPr="00A52E66">
        <w:t xml:space="preserve">. 7 класс. </w:t>
      </w:r>
      <w:proofErr w:type="spellStart"/>
      <w:r w:rsidRPr="00A52E66">
        <w:t>Юдовская</w:t>
      </w:r>
      <w:proofErr w:type="spellEnd"/>
      <w:r w:rsidRPr="00A52E66">
        <w:t xml:space="preserve"> А. Я., Баранов П. А., Ванюшкина Л. М. - М. "Просвещение", 2018</w:t>
      </w:r>
    </w:p>
    <w:p w:rsidR="00A52E66" w:rsidRPr="00A52E66" w:rsidRDefault="00A52E66" w:rsidP="00A52E66">
      <w:pPr>
        <w:numPr>
          <w:ilvl w:val="0"/>
          <w:numId w:val="1"/>
        </w:numPr>
        <w:shd w:val="clear" w:color="auto" w:fill="FFFFFF"/>
        <w:contextualSpacing/>
        <w:jc w:val="both"/>
      </w:pPr>
      <w:r w:rsidRPr="00A52E66">
        <w:t xml:space="preserve">Всеобщая история. История Нового времени. 1800—1900. Под редакцией А. А. </w:t>
      </w:r>
      <w:proofErr w:type="spellStart"/>
      <w:r w:rsidRPr="00A52E66">
        <w:t>Искендерова</w:t>
      </w:r>
      <w:proofErr w:type="spellEnd"/>
      <w:r w:rsidRPr="00A52E66">
        <w:t xml:space="preserve">. 8 класс. </w:t>
      </w:r>
      <w:proofErr w:type="spellStart"/>
      <w:r w:rsidRPr="00A52E66">
        <w:t>Юдовская</w:t>
      </w:r>
      <w:proofErr w:type="spellEnd"/>
      <w:r w:rsidRPr="00A52E66">
        <w:t xml:space="preserve"> А. Я., Баранов П. А., Ванюшкина Л. М. - М. "Просвещение", 2018</w:t>
      </w:r>
    </w:p>
    <w:p w:rsidR="00A52E66" w:rsidRPr="00A52E66" w:rsidRDefault="00A52E66" w:rsidP="00A52E66">
      <w:pPr>
        <w:ind w:right="-23"/>
        <w:contextualSpacing/>
        <w:jc w:val="both"/>
        <w:rPr>
          <w:b/>
          <w:bCs/>
        </w:rPr>
      </w:pPr>
    </w:p>
    <w:p w:rsidR="00A52E66" w:rsidRPr="00A52E66" w:rsidRDefault="00A52E66" w:rsidP="00A52E66">
      <w:pPr>
        <w:ind w:right="-23"/>
        <w:contextualSpacing/>
        <w:jc w:val="both"/>
        <w:rPr>
          <w:b/>
          <w:bCs/>
        </w:rPr>
      </w:pPr>
      <w:r w:rsidRPr="00A52E66">
        <w:rPr>
          <w:b/>
          <w:bCs/>
        </w:rPr>
        <w:t xml:space="preserve">УМК «История России» </w:t>
      </w:r>
    </w:p>
    <w:p w:rsidR="00A52E66" w:rsidRPr="00A52E66" w:rsidRDefault="00A52E66" w:rsidP="00A52E66">
      <w:pPr>
        <w:ind w:right="-23"/>
        <w:contextualSpacing/>
        <w:jc w:val="both"/>
        <w:rPr>
          <w:i/>
        </w:rPr>
      </w:pPr>
      <w:r w:rsidRPr="00A52E66">
        <w:rPr>
          <w:i/>
          <w:shd w:val="clear" w:color="auto" w:fill="FFFFFF"/>
        </w:rPr>
        <w:t xml:space="preserve">Предметная  линия учебников под редакцией  </w:t>
      </w:r>
      <w:proofErr w:type="spellStart"/>
      <w:r w:rsidRPr="00A52E66">
        <w:rPr>
          <w:i/>
          <w:shd w:val="clear" w:color="auto" w:fill="FFFFFF"/>
        </w:rPr>
        <w:t>А.В.Торкунова</w:t>
      </w:r>
      <w:proofErr w:type="spellEnd"/>
      <w:r w:rsidRPr="00A52E66">
        <w:rPr>
          <w:i/>
          <w:shd w:val="clear" w:color="auto" w:fill="FFFFFF"/>
        </w:rPr>
        <w:t>:</w:t>
      </w:r>
    </w:p>
    <w:p w:rsidR="00A52E66" w:rsidRPr="00A52E66" w:rsidRDefault="00A52E66" w:rsidP="00A52E66">
      <w:pPr>
        <w:numPr>
          <w:ilvl w:val="0"/>
          <w:numId w:val="2"/>
        </w:numPr>
        <w:ind w:right="-23"/>
        <w:contextualSpacing/>
        <w:jc w:val="both"/>
      </w:pPr>
      <w:r w:rsidRPr="00A52E66">
        <w:rPr>
          <w:shd w:val="clear" w:color="auto" w:fill="FFFFFF"/>
        </w:rPr>
        <w:t xml:space="preserve">История России. 6 класс. Арсентьев Н.М., Данилов А.А., </w:t>
      </w:r>
      <w:proofErr w:type="spellStart"/>
      <w:r w:rsidRPr="00A52E66">
        <w:rPr>
          <w:shd w:val="clear" w:color="auto" w:fill="FFFFFF"/>
        </w:rPr>
        <w:t>Стафанович</w:t>
      </w:r>
      <w:proofErr w:type="spellEnd"/>
      <w:r w:rsidRPr="00A52E66">
        <w:rPr>
          <w:shd w:val="clear" w:color="auto" w:fill="FFFFFF"/>
        </w:rPr>
        <w:t xml:space="preserve"> П.С., и др./Под ред. </w:t>
      </w:r>
      <w:proofErr w:type="spellStart"/>
      <w:r w:rsidRPr="00A52E66">
        <w:rPr>
          <w:shd w:val="clear" w:color="auto" w:fill="FFFFFF"/>
        </w:rPr>
        <w:t>Торкунова</w:t>
      </w:r>
      <w:proofErr w:type="spellEnd"/>
      <w:r w:rsidRPr="00A52E66">
        <w:rPr>
          <w:shd w:val="clear" w:color="auto" w:fill="FFFFFF"/>
        </w:rPr>
        <w:t xml:space="preserve"> А.В.  </w:t>
      </w:r>
      <w:r w:rsidRPr="00A52E66">
        <w:t xml:space="preserve">в 2-х частях. </w:t>
      </w:r>
      <w:r w:rsidRPr="00A52E66">
        <w:rPr>
          <w:shd w:val="clear" w:color="auto" w:fill="FFFFFF"/>
        </w:rPr>
        <w:t>- М. "Просвещение", 2016</w:t>
      </w:r>
    </w:p>
    <w:p w:rsidR="00A52E66" w:rsidRPr="00A52E66" w:rsidRDefault="00A52E66" w:rsidP="00A52E66">
      <w:pPr>
        <w:numPr>
          <w:ilvl w:val="0"/>
          <w:numId w:val="2"/>
        </w:numPr>
        <w:ind w:right="-23"/>
        <w:contextualSpacing/>
        <w:jc w:val="both"/>
      </w:pPr>
      <w:r w:rsidRPr="00A52E66">
        <w:rPr>
          <w:shd w:val="clear" w:color="auto" w:fill="FFFFFF"/>
        </w:rPr>
        <w:t xml:space="preserve">История России. 7 класс. Арсентьев Н.М., Данилов А.А., </w:t>
      </w:r>
      <w:proofErr w:type="spellStart"/>
      <w:r w:rsidRPr="00A52E66">
        <w:rPr>
          <w:shd w:val="clear" w:color="auto" w:fill="FFFFFF"/>
        </w:rPr>
        <w:t>Курукин</w:t>
      </w:r>
      <w:proofErr w:type="spellEnd"/>
      <w:r w:rsidRPr="00A52E66">
        <w:rPr>
          <w:shd w:val="clear" w:color="auto" w:fill="FFFFFF"/>
        </w:rPr>
        <w:t xml:space="preserve"> И.В., и др./Под ред. </w:t>
      </w:r>
      <w:proofErr w:type="spellStart"/>
      <w:r w:rsidRPr="00A52E66">
        <w:rPr>
          <w:shd w:val="clear" w:color="auto" w:fill="FFFFFF"/>
        </w:rPr>
        <w:t>Торкунова</w:t>
      </w:r>
      <w:proofErr w:type="spellEnd"/>
      <w:r w:rsidRPr="00A52E66">
        <w:rPr>
          <w:shd w:val="clear" w:color="auto" w:fill="FFFFFF"/>
        </w:rPr>
        <w:t xml:space="preserve"> А.В.  </w:t>
      </w:r>
      <w:r w:rsidRPr="00A52E66">
        <w:t xml:space="preserve">в 2-х частях. </w:t>
      </w:r>
      <w:r w:rsidRPr="00A52E66">
        <w:rPr>
          <w:shd w:val="clear" w:color="auto" w:fill="FFFFFF"/>
        </w:rPr>
        <w:t>- М. "Просвещение",2017</w:t>
      </w:r>
    </w:p>
    <w:p w:rsidR="00A52E66" w:rsidRPr="00A52E66" w:rsidRDefault="00A52E66" w:rsidP="00A52E66">
      <w:pPr>
        <w:numPr>
          <w:ilvl w:val="0"/>
          <w:numId w:val="2"/>
        </w:numPr>
        <w:ind w:right="-23"/>
        <w:contextualSpacing/>
        <w:jc w:val="both"/>
      </w:pPr>
      <w:r w:rsidRPr="00A52E66">
        <w:t xml:space="preserve">История России. 8 класс. Арсентьев Н.М, П.С. Стефанович, Данилов А. А. </w:t>
      </w:r>
      <w:r w:rsidRPr="00A52E66">
        <w:rPr>
          <w:shd w:val="clear" w:color="auto" w:fill="FFFFFF"/>
        </w:rPr>
        <w:t xml:space="preserve">./Под ред. </w:t>
      </w:r>
      <w:proofErr w:type="spellStart"/>
      <w:r w:rsidRPr="00A52E66">
        <w:rPr>
          <w:shd w:val="clear" w:color="auto" w:fill="FFFFFF"/>
        </w:rPr>
        <w:t>Торкунова</w:t>
      </w:r>
      <w:proofErr w:type="spellEnd"/>
      <w:r w:rsidRPr="00A52E66">
        <w:rPr>
          <w:shd w:val="clear" w:color="auto" w:fill="FFFFFF"/>
        </w:rPr>
        <w:t xml:space="preserve"> А.В. </w:t>
      </w:r>
      <w:r w:rsidRPr="00A52E66">
        <w:t>в 2-х частях. – М.: Просвещение, 2018 г.</w:t>
      </w:r>
    </w:p>
    <w:p w:rsidR="00A52E66" w:rsidRPr="00A52E66" w:rsidRDefault="00A52E66" w:rsidP="00A52E66">
      <w:pPr>
        <w:numPr>
          <w:ilvl w:val="0"/>
          <w:numId w:val="2"/>
        </w:numPr>
        <w:ind w:right="-23"/>
        <w:contextualSpacing/>
        <w:jc w:val="both"/>
      </w:pPr>
      <w:r w:rsidRPr="00A52E66">
        <w:t xml:space="preserve">История России. 8 класс. Арсентьев Н.М, П.С. Стефанович, Данилов А. А. </w:t>
      </w:r>
      <w:r w:rsidRPr="00A52E66">
        <w:rPr>
          <w:shd w:val="clear" w:color="auto" w:fill="FFFFFF"/>
        </w:rPr>
        <w:t xml:space="preserve">./Под ред. </w:t>
      </w:r>
      <w:proofErr w:type="spellStart"/>
      <w:r w:rsidRPr="00A52E66">
        <w:rPr>
          <w:shd w:val="clear" w:color="auto" w:fill="FFFFFF"/>
        </w:rPr>
        <w:t>Торкунова</w:t>
      </w:r>
      <w:proofErr w:type="spellEnd"/>
      <w:r w:rsidRPr="00A52E66">
        <w:rPr>
          <w:shd w:val="clear" w:color="auto" w:fill="FFFFFF"/>
        </w:rPr>
        <w:t xml:space="preserve"> А.В. </w:t>
      </w:r>
      <w:r w:rsidRPr="00A52E66">
        <w:t>в 2-х частях. – М.: Просвещение, 2018 г</w:t>
      </w:r>
    </w:p>
    <w:p w:rsidR="00A52E66" w:rsidRPr="00A52E66" w:rsidRDefault="00A52E66" w:rsidP="00A52E66">
      <w:pPr>
        <w:numPr>
          <w:ilvl w:val="0"/>
          <w:numId w:val="2"/>
        </w:numPr>
        <w:ind w:right="46"/>
        <w:jc w:val="both"/>
      </w:pPr>
      <w:r w:rsidRPr="00A52E66">
        <w:t xml:space="preserve">История России. 9 класс.  В 2 ч. / Н. М. Арсентьев, А. А. Данилов, А. А. </w:t>
      </w:r>
      <w:proofErr w:type="spellStart"/>
      <w:r w:rsidRPr="00A52E66">
        <w:t>Левандовский</w:t>
      </w:r>
      <w:proofErr w:type="spellEnd"/>
      <w:r w:rsidRPr="00A52E66">
        <w:t>, А. Я. Токарева. — М.: Просвещение, 201</w:t>
      </w:r>
      <w:r>
        <w:t>9</w:t>
      </w:r>
      <w:r w:rsidRPr="00A52E66">
        <w:t>.</w:t>
      </w:r>
    </w:p>
    <w:bookmarkEnd w:id="0"/>
    <w:p w:rsidR="00FF1F2D" w:rsidRDefault="00FF1F2D" w:rsidP="00FF1F2D">
      <w:pPr>
        <w:ind w:right="-23"/>
        <w:contextualSpacing/>
        <w:jc w:val="both"/>
      </w:pPr>
      <w:r w:rsidRPr="003077DB">
        <w:t xml:space="preserve">    </w:t>
      </w:r>
      <w:r>
        <w:t xml:space="preserve">  </w:t>
      </w:r>
      <w:r w:rsidRPr="003077DB">
        <w:t xml:space="preserve">  Все учебники соответствуют требованиям Концепции нового учебно-методического комплекта по отечественной истории и Историко-культурному стандарту, разработанным Российским историческим обществом. В данной программе используется УМК по истории России для предметной линии учебников под редакцией </w:t>
      </w:r>
      <w:proofErr w:type="spellStart"/>
      <w:r w:rsidRPr="003077DB">
        <w:t>А.В.Торкунова</w:t>
      </w:r>
      <w:proofErr w:type="spellEnd"/>
      <w:r w:rsidRPr="003077DB">
        <w:t xml:space="preserve">, издательства «Просвещение». Концепция нового учебно-методического комплекта по всеобщей истории и Историко-культурный стандарт по всеобщей истории не приняты. Поэтому в данной программе используется УМК по всеобщей истории для предметной линии учебников </w:t>
      </w:r>
      <w:proofErr w:type="spellStart"/>
      <w:r w:rsidRPr="003077DB">
        <w:t>А.А.Вигасина</w:t>
      </w:r>
      <w:proofErr w:type="spellEnd"/>
      <w:r w:rsidRPr="003077DB">
        <w:t xml:space="preserve"> - </w:t>
      </w:r>
      <w:proofErr w:type="spellStart"/>
      <w:r w:rsidRPr="003077DB">
        <w:t>О.С.Сороко</w:t>
      </w:r>
      <w:proofErr w:type="spellEnd"/>
      <w:r w:rsidRPr="003077DB">
        <w:t xml:space="preserve">-Цюпы издательства «Просвещения». </w:t>
      </w:r>
    </w:p>
    <w:p w:rsidR="00FF1F2D" w:rsidRPr="00FF1F2D" w:rsidRDefault="00FF1F2D" w:rsidP="00FF1F2D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F1F2D">
        <w:rPr>
          <w:b/>
          <w:color w:val="000000"/>
        </w:rPr>
        <w:t>Цели предмета:</w:t>
      </w:r>
    </w:p>
    <w:p w:rsidR="00FF1F2D" w:rsidRDefault="00FF1F2D" w:rsidP="00FF1F2D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FF1F2D" w:rsidRDefault="00FF1F2D" w:rsidP="00FF1F2D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FF1F2D" w:rsidRDefault="00FF1F2D" w:rsidP="00FF1F2D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FF1F2D" w:rsidRDefault="00FF1F2D" w:rsidP="00FF1F2D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</w:t>
      </w:r>
      <w:r>
        <w:rPr>
          <w:color w:val="000000"/>
        </w:rPr>
        <w:t xml:space="preserve"> формирование ценностных ориентаций в ходе ознакомления с исторически сложившимися культурными, религиозными, </w:t>
      </w:r>
      <w:proofErr w:type="spellStart"/>
      <w:r>
        <w:rPr>
          <w:color w:val="000000"/>
        </w:rPr>
        <w:t>этнонациональными</w:t>
      </w:r>
      <w:proofErr w:type="spellEnd"/>
      <w:r>
        <w:rPr>
          <w:color w:val="000000"/>
        </w:rPr>
        <w:t xml:space="preserve"> традициями;</w:t>
      </w:r>
    </w:p>
    <w:p w:rsidR="00FF1F2D" w:rsidRDefault="00FF1F2D" w:rsidP="00FF1F2D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color w:val="000000"/>
        </w:rPr>
        <w:t>полиэтничном</w:t>
      </w:r>
      <w:proofErr w:type="spellEnd"/>
      <w:r>
        <w:rPr>
          <w:color w:val="000000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FF1F2D" w:rsidRPr="00FF1F2D" w:rsidRDefault="00FF1F2D" w:rsidP="00FF1F2D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F1F2D">
        <w:rPr>
          <w:b/>
          <w:color w:val="000000"/>
        </w:rPr>
        <w:t>Задачи изучения истории:</w:t>
      </w:r>
    </w:p>
    <w:p w:rsidR="00FF1F2D" w:rsidRDefault="00FF1F2D" w:rsidP="00FF1F2D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формировать у молодого поколения ориентиры для гражданской, </w:t>
      </w:r>
      <w:proofErr w:type="spellStart"/>
      <w:r>
        <w:rPr>
          <w:color w:val="000000"/>
        </w:rPr>
        <w:t>этнонациональной</w:t>
      </w:r>
      <w:proofErr w:type="spellEnd"/>
      <w:r>
        <w:rPr>
          <w:color w:val="000000"/>
        </w:rPr>
        <w:t>, социальной, культурной самоидентификации в окружающем мире;</w:t>
      </w:r>
    </w:p>
    <w:p w:rsidR="00FF1F2D" w:rsidRDefault="00FF1F2D" w:rsidP="00FF1F2D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дать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знания об основных этапах развития человеческого общества ХХ века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FF1F2D" w:rsidRDefault="00FF1F2D" w:rsidP="00FF1F2D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воспитать обучающихся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FF1F2D" w:rsidRDefault="00FF1F2D" w:rsidP="00FF1F2D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способности обучающихся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FF1F2D" w:rsidRDefault="00FF1F2D" w:rsidP="00FF1F2D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формировать у школьников умения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>
        <w:rPr>
          <w:color w:val="000000"/>
        </w:rPr>
        <w:t>полиэтничном</w:t>
      </w:r>
      <w:proofErr w:type="spellEnd"/>
      <w:r>
        <w:rPr>
          <w:color w:val="000000"/>
        </w:rPr>
        <w:t xml:space="preserve"> и многоконфессиональном обществе.</w:t>
      </w:r>
    </w:p>
    <w:p w:rsidR="00FF1F2D" w:rsidRDefault="00FF1F2D" w:rsidP="00FF1F2D">
      <w:pPr>
        <w:ind w:right="-23"/>
        <w:contextualSpacing/>
        <w:jc w:val="both"/>
        <w:rPr>
          <w:color w:val="000000"/>
        </w:rPr>
      </w:pPr>
    </w:p>
    <w:p w:rsidR="00FF1F2D" w:rsidRPr="003077DB" w:rsidRDefault="00FF1F2D" w:rsidP="00FF1F2D">
      <w:pPr>
        <w:ind w:right="-23"/>
        <w:contextualSpacing/>
        <w:jc w:val="both"/>
        <w:rPr>
          <w:color w:val="000000"/>
        </w:rPr>
      </w:pPr>
      <w:r w:rsidRPr="003077DB">
        <w:rPr>
          <w:color w:val="000000"/>
        </w:rPr>
        <w:t>Согла</w:t>
      </w:r>
      <w:r w:rsidRPr="003077DB">
        <w:rPr>
          <w:color w:val="000000"/>
          <w:spacing w:val="-1"/>
        </w:rPr>
        <w:t>с</w:t>
      </w:r>
      <w:r w:rsidRPr="003077DB">
        <w:rPr>
          <w:color w:val="000000"/>
        </w:rPr>
        <w:t>но</w:t>
      </w:r>
      <w:r w:rsidRPr="003077DB">
        <w:rPr>
          <w:color w:val="000000"/>
          <w:spacing w:val="2"/>
        </w:rPr>
        <w:t xml:space="preserve"> </w:t>
      </w:r>
      <w:r w:rsidRPr="003077DB">
        <w:rPr>
          <w:color w:val="000000"/>
          <w:spacing w:val="-3"/>
        </w:rPr>
        <w:t>у</w:t>
      </w:r>
      <w:r w:rsidRPr="003077DB">
        <w:rPr>
          <w:color w:val="000000"/>
        </w:rPr>
        <w:t>чебно</w:t>
      </w:r>
      <w:r w:rsidRPr="003077DB">
        <w:rPr>
          <w:color w:val="000000"/>
          <w:spacing w:val="2"/>
        </w:rPr>
        <w:t>м</w:t>
      </w:r>
      <w:r w:rsidRPr="003077DB">
        <w:rPr>
          <w:color w:val="000000"/>
        </w:rPr>
        <w:t>у</w:t>
      </w:r>
      <w:r w:rsidRPr="003077DB">
        <w:rPr>
          <w:color w:val="000000"/>
          <w:spacing w:val="-4"/>
        </w:rPr>
        <w:t xml:space="preserve"> </w:t>
      </w:r>
      <w:r w:rsidRPr="003077DB">
        <w:rPr>
          <w:color w:val="000000"/>
        </w:rPr>
        <w:t>пл</w:t>
      </w:r>
      <w:r w:rsidRPr="003077DB">
        <w:rPr>
          <w:color w:val="000000"/>
          <w:spacing w:val="1"/>
        </w:rPr>
        <w:t>а</w:t>
      </w:r>
      <w:r w:rsidRPr="003077DB">
        <w:rPr>
          <w:color w:val="000000"/>
          <w:spacing w:val="4"/>
        </w:rPr>
        <w:t>н</w:t>
      </w:r>
      <w:r w:rsidRPr="003077DB">
        <w:rPr>
          <w:color w:val="000000"/>
        </w:rPr>
        <w:t>у</w:t>
      </w:r>
      <w:r w:rsidRPr="003077DB">
        <w:rPr>
          <w:color w:val="000000"/>
          <w:spacing w:val="-4"/>
        </w:rPr>
        <w:t xml:space="preserve"> </w:t>
      </w:r>
      <w:r w:rsidRPr="003077DB">
        <w:rPr>
          <w:color w:val="000000"/>
        </w:rPr>
        <w:t>на и</w:t>
      </w:r>
      <w:r w:rsidRPr="003077DB">
        <w:rPr>
          <w:color w:val="000000"/>
          <w:spacing w:val="3"/>
        </w:rPr>
        <w:t>з</w:t>
      </w:r>
      <w:r w:rsidRPr="003077DB">
        <w:rPr>
          <w:color w:val="000000"/>
          <w:spacing w:val="-4"/>
        </w:rPr>
        <w:t>у</w:t>
      </w:r>
      <w:r w:rsidRPr="003077DB">
        <w:rPr>
          <w:color w:val="000000"/>
        </w:rPr>
        <w:t>ч</w:t>
      </w:r>
      <w:r w:rsidRPr="003077DB">
        <w:rPr>
          <w:color w:val="000000"/>
          <w:spacing w:val="-1"/>
        </w:rPr>
        <w:t>е</w:t>
      </w:r>
      <w:r w:rsidRPr="003077DB">
        <w:rPr>
          <w:color w:val="000000"/>
        </w:rPr>
        <w:t>н</w:t>
      </w:r>
      <w:r w:rsidRPr="003077DB">
        <w:rPr>
          <w:color w:val="000000"/>
          <w:spacing w:val="1"/>
        </w:rPr>
        <w:t>и</w:t>
      </w:r>
      <w:r w:rsidRPr="003077DB">
        <w:rPr>
          <w:color w:val="000000"/>
        </w:rPr>
        <w:t>е истории отвод</w:t>
      </w:r>
      <w:r w:rsidRPr="003077DB">
        <w:rPr>
          <w:color w:val="000000"/>
          <w:spacing w:val="1"/>
        </w:rPr>
        <w:t>итс</w:t>
      </w:r>
      <w:r w:rsidRPr="003077DB">
        <w:rPr>
          <w:color w:val="000000"/>
        </w:rPr>
        <w:t>я:</w:t>
      </w:r>
    </w:p>
    <w:p w:rsidR="00FF1F2D" w:rsidRPr="00920057" w:rsidRDefault="00FF1F2D" w:rsidP="00FF1F2D">
      <w:pPr>
        <w:ind w:left="1" w:right="-23" w:firstLine="719"/>
        <w:contextualSpacing/>
        <w:jc w:val="both"/>
        <w:rPr>
          <w:iCs/>
          <w:color w:val="000000"/>
        </w:rPr>
      </w:pPr>
      <w:r w:rsidRPr="003077DB">
        <w:rPr>
          <w:color w:val="000000"/>
        </w:rPr>
        <w:t>в</w:t>
      </w:r>
      <w:r w:rsidRPr="003077DB">
        <w:rPr>
          <w:color w:val="000000"/>
          <w:spacing w:val="1"/>
        </w:rPr>
        <w:t xml:space="preserve"> </w:t>
      </w:r>
      <w:r w:rsidRPr="003077DB">
        <w:rPr>
          <w:color w:val="000000"/>
        </w:rPr>
        <w:t>5</w:t>
      </w:r>
      <w:r w:rsidRPr="003077DB">
        <w:rPr>
          <w:color w:val="000000"/>
          <w:spacing w:val="2"/>
        </w:rPr>
        <w:t xml:space="preserve"> </w:t>
      </w:r>
      <w:r w:rsidRPr="003077DB">
        <w:rPr>
          <w:color w:val="000000"/>
          <w:spacing w:val="1"/>
        </w:rPr>
        <w:t>к</w:t>
      </w:r>
      <w:r w:rsidRPr="003077DB">
        <w:rPr>
          <w:color w:val="000000"/>
        </w:rPr>
        <w:t>ла</w:t>
      </w:r>
      <w:r w:rsidRPr="003077DB">
        <w:rPr>
          <w:color w:val="000000"/>
          <w:spacing w:val="-1"/>
        </w:rPr>
        <w:t>сс</w:t>
      </w:r>
      <w:r w:rsidRPr="003077DB">
        <w:rPr>
          <w:color w:val="000000"/>
        </w:rPr>
        <w:t>е – 68 часов</w:t>
      </w:r>
      <w:r w:rsidRPr="003077DB">
        <w:t xml:space="preserve"> </w:t>
      </w:r>
      <w:r w:rsidRPr="003077DB">
        <w:rPr>
          <w:color w:val="000000"/>
          <w:spacing w:val="2"/>
        </w:rPr>
        <w:t>для обязательного изучения учебного предмета истории из расчета 2 у/</w:t>
      </w:r>
      <w:proofErr w:type="gramStart"/>
      <w:r w:rsidRPr="003077DB">
        <w:rPr>
          <w:color w:val="000000"/>
          <w:spacing w:val="2"/>
        </w:rPr>
        <w:t>ч</w:t>
      </w:r>
      <w:proofErr w:type="gramEnd"/>
      <w:r w:rsidRPr="002C0A21">
        <w:rPr>
          <w:color w:val="000000"/>
          <w:spacing w:val="2"/>
        </w:rPr>
        <w:t xml:space="preserve"> в неделю</w:t>
      </w:r>
      <w:r>
        <w:rPr>
          <w:color w:val="000000"/>
          <w:spacing w:val="2"/>
        </w:rPr>
        <w:t xml:space="preserve">; </w:t>
      </w:r>
    </w:p>
    <w:p w:rsidR="00FF1F2D" w:rsidRDefault="00FF1F2D" w:rsidP="00FF1F2D">
      <w:pPr>
        <w:ind w:left="1" w:right="-23" w:firstLine="719"/>
        <w:contextualSpacing/>
        <w:jc w:val="both"/>
        <w:rPr>
          <w:color w:val="000000"/>
          <w:spacing w:val="57"/>
        </w:rPr>
      </w:pPr>
      <w:r w:rsidRPr="002C0A21">
        <w:rPr>
          <w:color w:val="000000"/>
        </w:rPr>
        <w:t>в</w:t>
      </w:r>
      <w:r w:rsidRPr="002C0A21">
        <w:rPr>
          <w:color w:val="000000"/>
          <w:spacing w:val="54"/>
        </w:rPr>
        <w:t xml:space="preserve"> </w:t>
      </w:r>
      <w:r w:rsidRPr="002C0A21">
        <w:rPr>
          <w:color w:val="000000"/>
        </w:rPr>
        <w:t>6</w:t>
      </w:r>
      <w:r w:rsidRPr="002C0A21">
        <w:rPr>
          <w:color w:val="000000"/>
          <w:spacing w:val="55"/>
        </w:rPr>
        <w:t xml:space="preserve"> </w:t>
      </w:r>
      <w:r w:rsidRPr="002C0A21">
        <w:rPr>
          <w:color w:val="000000"/>
          <w:spacing w:val="1"/>
        </w:rPr>
        <w:t>к</w:t>
      </w:r>
      <w:r w:rsidRPr="002C0A21">
        <w:rPr>
          <w:color w:val="000000"/>
        </w:rPr>
        <w:t>ла</w:t>
      </w:r>
      <w:r w:rsidRPr="002C0A21">
        <w:rPr>
          <w:color w:val="000000"/>
          <w:spacing w:val="-1"/>
        </w:rPr>
        <w:t>с</w:t>
      </w:r>
      <w:r w:rsidRPr="002C0A21">
        <w:rPr>
          <w:color w:val="000000"/>
        </w:rPr>
        <w:t>се – 68 часов для обязательного изучения учебного предмета истории из расчета 2 у/</w:t>
      </w:r>
      <w:proofErr w:type="gramStart"/>
      <w:r w:rsidRPr="002C0A21">
        <w:rPr>
          <w:color w:val="000000"/>
        </w:rPr>
        <w:t>ч</w:t>
      </w:r>
      <w:proofErr w:type="gramEnd"/>
      <w:r w:rsidRPr="002C0A21">
        <w:rPr>
          <w:color w:val="000000"/>
        </w:rPr>
        <w:t xml:space="preserve"> в неделю, из них Всеобщая история – 28 ч, история России – 40 ч.,</w:t>
      </w:r>
      <w:r w:rsidRPr="002C0A21">
        <w:rPr>
          <w:color w:val="000000"/>
          <w:spacing w:val="57"/>
        </w:rPr>
        <w:t xml:space="preserve"> </w:t>
      </w:r>
    </w:p>
    <w:p w:rsidR="00FF1F2D" w:rsidRPr="00920057" w:rsidRDefault="00FF1F2D" w:rsidP="00FF1F2D">
      <w:pPr>
        <w:ind w:left="1" w:right="-23" w:firstLine="719"/>
        <w:contextualSpacing/>
        <w:jc w:val="both"/>
        <w:rPr>
          <w:iCs/>
          <w:color w:val="000000"/>
        </w:rPr>
      </w:pPr>
      <w:r w:rsidRPr="002C0A21">
        <w:rPr>
          <w:color w:val="000000"/>
        </w:rPr>
        <w:t>в</w:t>
      </w:r>
      <w:r w:rsidRPr="002C0A21">
        <w:rPr>
          <w:color w:val="000000"/>
          <w:spacing w:val="66"/>
        </w:rPr>
        <w:t xml:space="preserve"> </w:t>
      </w:r>
      <w:r w:rsidRPr="002C0A21">
        <w:rPr>
          <w:color w:val="000000"/>
        </w:rPr>
        <w:t>7</w:t>
      </w:r>
      <w:r w:rsidRPr="002C0A21">
        <w:rPr>
          <w:color w:val="000000"/>
          <w:spacing w:val="67"/>
        </w:rPr>
        <w:t xml:space="preserve"> </w:t>
      </w:r>
      <w:r w:rsidRPr="002C0A21">
        <w:rPr>
          <w:color w:val="000000"/>
          <w:spacing w:val="1"/>
        </w:rPr>
        <w:t>к</w:t>
      </w:r>
      <w:r w:rsidRPr="002C0A21">
        <w:rPr>
          <w:color w:val="000000"/>
        </w:rPr>
        <w:t>ла</w:t>
      </w:r>
      <w:r w:rsidRPr="002C0A21">
        <w:rPr>
          <w:color w:val="000000"/>
          <w:spacing w:val="-1"/>
        </w:rPr>
        <w:t>сс</w:t>
      </w:r>
      <w:r w:rsidRPr="002C0A21">
        <w:rPr>
          <w:color w:val="000000"/>
        </w:rPr>
        <w:t>е – 68 часов</w:t>
      </w:r>
      <w:r>
        <w:rPr>
          <w:color w:val="000000"/>
        </w:rPr>
        <w:t xml:space="preserve"> </w:t>
      </w:r>
      <w:r w:rsidRPr="002C0A21">
        <w:rPr>
          <w:color w:val="000000"/>
          <w:spacing w:val="2"/>
        </w:rPr>
        <w:t xml:space="preserve"> для обязательного изучения учебного предмета истории из расчета 2 у/</w:t>
      </w:r>
      <w:proofErr w:type="gramStart"/>
      <w:r w:rsidRPr="002C0A21">
        <w:rPr>
          <w:color w:val="000000"/>
          <w:spacing w:val="2"/>
        </w:rPr>
        <w:t>ч</w:t>
      </w:r>
      <w:proofErr w:type="gramEnd"/>
      <w:r w:rsidRPr="002C0A21">
        <w:rPr>
          <w:color w:val="000000"/>
          <w:spacing w:val="2"/>
        </w:rPr>
        <w:t xml:space="preserve"> в неделю. Всеобщая история 2</w:t>
      </w:r>
      <w:r>
        <w:rPr>
          <w:color w:val="000000"/>
          <w:spacing w:val="2"/>
        </w:rPr>
        <w:t>8</w:t>
      </w:r>
      <w:r w:rsidRPr="002C0A21">
        <w:rPr>
          <w:color w:val="000000"/>
          <w:spacing w:val="2"/>
        </w:rPr>
        <w:t xml:space="preserve"> ч., история России 4</w:t>
      </w:r>
      <w:r>
        <w:rPr>
          <w:color w:val="000000"/>
          <w:spacing w:val="2"/>
        </w:rPr>
        <w:t>0 ч</w:t>
      </w:r>
      <w:r w:rsidRPr="002C0A21">
        <w:rPr>
          <w:color w:val="000000"/>
          <w:spacing w:val="2"/>
        </w:rPr>
        <w:t>.</w:t>
      </w:r>
      <w:r w:rsidRPr="00920057">
        <w:rPr>
          <w:iCs/>
          <w:color w:val="000000"/>
        </w:rPr>
        <w:t>;</w:t>
      </w:r>
    </w:p>
    <w:p w:rsidR="00FF1F2D" w:rsidRPr="00920057" w:rsidRDefault="00FF1F2D" w:rsidP="00FF1F2D">
      <w:pPr>
        <w:ind w:left="1" w:right="-23" w:firstLine="719"/>
        <w:contextualSpacing/>
        <w:jc w:val="both"/>
        <w:rPr>
          <w:iCs/>
          <w:color w:val="000000"/>
        </w:rPr>
      </w:pPr>
      <w:r w:rsidRPr="002C0A21">
        <w:rPr>
          <w:color w:val="000000"/>
        </w:rPr>
        <w:t>в</w:t>
      </w:r>
      <w:r w:rsidRPr="002C0A21">
        <w:rPr>
          <w:color w:val="000000"/>
          <w:spacing w:val="66"/>
        </w:rPr>
        <w:t xml:space="preserve"> </w:t>
      </w:r>
      <w:r w:rsidRPr="002C0A21">
        <w:rPr>
          <w:color w:val="000000"/>
        </w:rPr>
        <w:t>8</w:t>
      </w:r>
      <w:r w:rsidRPr="002C0A21">
        <w:rPr>
          <w:color w:val="000000"/>
          <w:spacing w:val="67"/>
        </w:rPr>
        <w:t xml:space="preserve"> </w:t>
      </w:r>
      <w:r w:rsidRPr="002C0A21">
        <w:rPr>
          <w:color w:val="000000"/>
          <w:spacing w:val="1"/>
        </w:rPr>
        <w:t>к</w:t>
      </w:r>
      <w:r w:rsidRPr="002C0A21">
        <w:rPr>
          <w:color w:val="000000"/>
        </w:rPr>
        <w:t>ла</w:t>
      </w:r>
      <w:r w:rsidRPr="002C0A21">
        <w:rPr>
          <w:color w:val="000000"/>
          <w:spacing w:val="-1"/>
        </w:rPr>
        <w:t>сс</w:t>
      </w:r>
      <w:r w:rsidRPr="002C0A21">
        <w:rPr>
          <w:color w:val="000000"/>
        </w:rPr>
        <w:t>е – 68 часов</w:t>
      </w:r>
      <w:r>
        <w:rPr>
          <w:color w:val="000000"/>
        </w:rPr>
        <w:t xml:space="preserve"> </w:t>
      </w:r>
      <w:r w:rsidRPr="002C0A21">
        <w:rPr>
          <w:color w:val="000000"/>
        </w:rPr>
        <w:t xml:space="preserve"> для обязательного изучения учебного предмета истории из расчета 2 у/</w:t>
      </w:r>
      <w:proofErr w:type="gramStart"/>
      <w:r w:rsidRPr="002C0A21">
        <w:rPr>
          <w:color w:val="000000"/>
        </w:rPr>
        <w:t>ч</w:t>
      </w:r>
      <w:proofErr w:type="gramEnd"/>
      <w:r w:rsidRPr="002C0A21">
        <w:rPr>
          <w:color w:val="000000"/>
        </w:rPr>
        <w:t xml:space="preserve"> в неделю. </w:t>
      </w:r>
      <w:r>
        <w:rPr>
          <w:color w:val="000000"/>
        </w:rPr>
        <w:t xml:space="preserve">  </w:t>
      </w:r>
      <w:r w:rsidRPr="002C0A21">
        <w:rPr>
          <w:color w:val="000000"/>
        </w:rPr>
        <w:t>Всеобщая история – 2</w:t>
      </w:r>
      <w:r>
        <w:rPr>
          <w:color w:val="000000"/>
        </w:rPr>
        <w:t>8</w:t>
      </w:r>
      <w:r w:rsidRPr="002C0A21">
        <w:rPr>
          <w:color w:val="000000"/>
        </w:rPr>
        <w:t xml:space="preserve"> часов, </w:t>
      </w:r>
      <w:r w:rsidRPr="002C0A21">
        <w:rPr>
          <w:color w:val="000000"/>
          <w:spacing w:val="2"/>
        </w:rPr>
        <w:t>история России 4</w:t>
      </w:r>
      <w:r>
        <w:rPr>
          <w:color w:val="000000"/>
          <w:spacing w:val="2"/>
        </w:rPr>
        <w:t>0 ч</w:t>
      </w:r>
      <w:r w:rsidRPr="002C0A21">
        <w:rPr>
          <w:color w:val="000000"/>
          <w:spacing w:val="2"/>
        </w:rPr>
        <w:t>.</w:t>
      </w:r>
      <w:r w:rsidRPr="00920057">
        <w:rPr>
          <w:iCs/>
          <w:color w:val="000000"/>
        </w:rPr>
        <w:t>;</w:t>
      </w:r>
    </w:p>
    <w:p w:rsidR="00FF1F2D" w:rsidRPr="00920057" w:rsidRDefault="00FF1F2D" w:rsidP="00FF1F2D">
      <w:pPr>
        <w:ind w:left="1" w:right="-23" w:firstLine="719"/>
        <w:contextualSpacing/>
        <w:jc w:val="both"/>
        <w:rPr>
          <w:iCs/>
          <w:color w:val="000000"/>
        </w:rPr>
      </w:pPr>
      <w:r w:rsidRPr="002C0A21">
        <w:rPr>
          <w:color w:val="000000"/>
        </w:rPr>
        <w:t>в</w:t>
      </w:r>
      <w:r w:rsidRPr="002C0A21">
        <w:rPr>
          <w:color w:val="000000"/>
          <w:spacing w:val="66"/>
        </w:rPr>
        <w:t xml:space="preserve"> </w:t>
      </w:r>
      <w:r w:rsidRPr="002C0A21">
        <w:rPr>
          <w:color w:val="000000"/>
        </w:rPr>
        <w:t>9</w:t>
      </w:r>
      <w:r w:rsidRPr="002C0A21">
        <w:rPr>
          <w:color w:val="000000"/>
          <w:spacing w:val="67"/>
        </w:rPr>
        <w:t xml:space="preserve"> </w:t>
      </w:r>
      <w:r w:rsidRPr="002C0A21">
        <w:rPr>
          <w:color w:val="000000"/>
          <w:spacing w:val="1"/>
        </w:rPr>
        <w:t>к</w:t>
      </w:r>
      <w:r w:rsidRPr="002C0A21">
        <w:rPr>
          <w:color w:val="000000"/>
        </w:rPr>
        <w:t>ла</w:t>
      </w:r>
      <w:r w:rsidRPr="002C0A21">
        <w:rPr>
          <w:color w:val="000000"/>
          <w:spacing w:val="-1"/>
        </w:rPr>
        <w:t>сс</w:t>
      </w:r>
      <w:r w:rsidRPr="002C0A21">
        <w:rPr>
          <w:color w:val="000000"/>
        </w:rPr>
        <w:t xml:space="preserve">е – </w:t>
      </w:r>
      <w:r>
        <w:rPr>
          <w:color w:val="000000"/>
        </w:rPr>
        <w:t>102</w:t>
      </w:r>
      <w:r w:rsidRPr="002C0A21">
        <w:rPr>
          <w:color w:val="000000"/>
        </w:rPr>
        <w:t xml:space="preserve"> час</w:t>
      </w:r>
      <w:r>
        <w:rPr>
          <w:color w:val="000000"/>
        </w:rPr>
        <w:t xml:space="preserve">а </w:t>
      </w:r>
      <w:r w:rsidRPr="002C0A21">
        <w:rPr>
          <w:color w:val="000000"/>
        </w:rPr>
        <w:t xml:space="preserve">для обязательного изучения учебного предмета истории из расчета </w:t>
      </w:r>
      <w:r>
        <w:rPr>
          <w:color w:val="000000"/>
        </w:rPr>
        <w:t>3</w:t>
      </w:r>
      <w:r w:rsidRPr="002C0A21">
        <w:rPr>
          <w:color w:val="000000"/>
        </w:rPr>
        <w:t xml:space="preserve"> у/</w:t>
      </w:r>
      <w:proofErr w:type="gramStart"/>
      <w:r w:rsidRPr="002C0A21">
        <w:rPr>
          <w:color w:val="000000"/>
        </w:rPr>
        <w:t>ч</w:t>
      </w:r>
      <w:proofErr w:type="gramEnd"/>
      <w:r w:rsidRPr="002C0A21">
        <w:rPr>
          <w:color w:val="000000"/>
        </w:rPr>
        <w:t xml:space="preserve"> в неделю. </w:t>
      </w:r>
      <w:r w:rsidRPr="002C0A21">
        <w:rPr>
          <w:color w:val="000000"/>
          <w:spacing w:val="2"/>
        </w:rPr>
        <w:t xml:space="preserve"> Всеобщая история 2</w:t>
      </w:r>
      <w:r>
        <w:rPr>
          <w:color w:val="000000"/>
          <w:spacing w:val="2"/>
        </w:rPr>
        <w:t>8</w:t>
      </w:r>
      <w:r w:rsidRPr="002C0A21">
        <w:rPr>
          <w:color w:val="000000"/>
          <w:spacing w:val="2"/>
        </w:rPr>
        <w:t xml:space="preserve"> ч., история России </w:t>
      </w:r>
      <w:r>
        <w:rPr>
          <w:color w:val="000000"/>
          <w:spacing w:val="2"/>
        </w:rPr>
        <w:t>74 ч</w:t>
      </w:r>
      <w:proofErr w:type="gramStart"/>
      <w:r w:rsidRPr="002C0A21">
        <w:rPr>
          <w:color w:val="000000"/>
          <w:spacing w:val="2"/>
        </w:rPr>
        <w:t>.</w:t>
      </w:r>
      <w:r>
        <w:rPr>
          <w:iCs/>
          <w:color w:val="000000"/>
        </w:rPr>
        <w:t>.</w:t>
      </w:r>
      <w:proofErr w:type="gramEnd"/>
    </w:p>
    <w:p w:rsidR="00FF1F2D" w:rsidRDefault="00FF1F2D" w:rsidP="00FF1F2D">
      <w:pPr>
        <w:tabs>
          <w:tab w:val="left" w:pos="4929"/>
        </w:tabs>
        <w:ind w:left="720" w:right="-23"/>
        <w:contextualSpacing/>
        <w:jc w:val="both"/>
        <w:rPr>
          <w:color w:val="000000"/>
        </w:rPr>
      </w:pPr>
      <w:r w:rsidRPr="002C0A21">
        <w:rPr>
          <w:color w:val="000000"/>
        </w:rPr>
        <w:t>Срок</w:t>
      </w:r>
      <w:r w:rsidRPr="002C0A21">
        <w:rPr>
          <w:color w:val="000000"/>
          <w:spacing w:val="1"/>
        </w:rPr>
        <w:t xml:space="preserve"> </w:t>
      </w:r>
      <w:r w:rsidRPr="002C0A21">
        <w:rPr>
          <w:color w:val="000000"/>
        </w:rPr>
        <w:t>ре</w:t>
      </w:r>
      <w:r w:rsidRPr="002C0A21">
        <w:rPr>
          <w:color w:val="000000"/>
          <w:spacing w:val="-1"/>
        </w:rPr>
        <w:t>а</w:t>
      </w:r>
      <w:r w:rsidRPr="002C0A21">
        <w:rPr>
          <w:color w:val="000000"/>
        </w:rPr>
        <w:t>ли</w:t>
      </w:r>
      <w:r w:rsidRPr="002C0A21">
        <w:rPr>
          <w:color w:val="000000"/>
          <w:spacing w:val="1"/>
        </w:rPr>
        <w:t>з</w:t>
      </w:r>
      <w:r w:rsidRPr="002C0A21">
        <w:rPr>
          <w:color w:val="000000"/>
        </w:rPr>
        <w:t>а</w:t>
      </w:r>
      <w:r w:rsidRPr="002C0A21">
        <w:rPr>
          <w:color w:val="000000"/>
          <w:spacing w:val="-1"/>
        </w:rPr>
        <w:t>ц</w:t>
      </w:r>
      <w:r w:rsidRPr="002C0A21">
        <w:rPr>
          <w:color w:val="000000"/>
        </w:rPr>
        <w:t>ии</w:t>
      </w:r>
      <w:r w:rsidRPr="002C0A21">
        <w:rPr>
          <w:color w:val="000000"/>
          <w:spacing w:val="1"/>
        </w:rPr>
        <w:t xml:space="preserve"> </w:t>
      </w:r>
      <w:r w:rsidRPr="002C0A21">
        <w:rPr>
          <w:color w:val="000000"/>
        </w:rPr>
        <w:t>рабоч</w:t>
      </w:r>
      <w:r w:rsidRPr="002C0A21">
        <w:rPr>
          <w:color w:val="000000"/>
          <w:spacing w:val="-2"/>
        </w:rPr>
        <w:t>е</w:t>
      </w:r>
      <w:r w:rsidRPr="002C0A21">
        <w:rPr>
          <w:color w:val="000000"/>
        </w:rPr>
        <w:t xml:space="preserve">й </w:t>
      </w:r>
      <w:r w:rsidRPr="002C0A21">
        <w:rPr>
          <w:color w:val="000000"/>
          <w:spacing w:val="1"/>
        </w:rPr>
        <w:t>п</w:t>
      </w:r>
      <w:r w:rsidRPr="002C0A21">
        <w:rPr>
          <w:color w:val="000000"/>
        </w:rPr>
        <w:t>рогра</w:t>
      </w:r>
      <w:r w:rsidRPr="002C0A21">
        <w:rPr>
          <w:color w:val="000000"/>
          <w:spacing w:val="1"/>
        </w:rPr>
        <w:t>м</w:t>
      </w:r>
      <w:r w:rsidRPr="002C0A21">
        <w:rPr>
          <w:color w:val="000000"/>
        </w:rPr>
        <w:t>мы</w:t>
      </w:r>
      <w:r>
        <w:rPr>
          <w:color w:val="000000"/>
        </w:rPr>
        <w:t xml:space="preserve">  5 год</w:t>
      </w:r>
      <w:r w:rsidRPr="002C0A21">
        <w:rPr>
          <w:color w:val="000000"/>
        </w:rPr>
        <w:t>.</w:t>
      </w:r>
    </w:p>
    <w:p w:rsidR="00FF1F2D" w:rsidRDefault="00FF1F2D" w:rsidP="00FF1F2D">
      <w:pPr>
        <w:tabs>
          <w:tab w:val="left" w:pos="4929"/>
        </w:tabs>
        <w:ind w:right="-23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:rsidR="00FF1F2D" w:rsidRPr="00203C7A" w:rsidRDefault="00FF1F2D" w:rsidP="00FF1F2D">
      <w:pPr>
        <w:tabs>
          <w:tab w:val="left" w:pos="4929"/>
        </w:tabs>
        <w:ind w:right="-23"/>
        <w:contextualSpacing/>
        <w:jc w:val="both"/>
        <w:rPr>
          <w:color w:val="000000"/>
        </w:rPr>
      </w:pPr>
      <w:r w:rsidRPr="00203C7A">
        <w:t xml:space="preserve"> В  соответствии с требованиями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8 апреля 2015г. № 1/15) была проведена синхронизация курсов всеобщей истории и истории России.</w:t>
      </w:r>
    </w:p>
    <w:p w:rsidR="00FF1F2D" w:rsidRDefault="00FF1F2D" w:rsidP="00FF1F2D">
      <w:pPr>
        <w:tabs>
          <w:tab w:val="left" w:pos="4929"/>
        </w:tabs>
        <w:ind w:left="720" w:right="-23"/>
        <w:contextualSpacing/>
        <w:rPr>
          <w:color w:val="000000"/>
        </w:rPr>
      </w:pPr>
    </w:p>
    <w:p w:rsidR="00FF1F2D" w:rsidRPr="00591213" w:rsidRDefault="00FF1F2D" w:rsidP="00FF1F2D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 w:rsidRPr="00591213">
        <w:rPr>
          <w:rFonts w:eastAsia="Calibri"/>
          <w:b/>
          <w:lang w:eastAsia="en-US"/>
        </w:rPr>
        <w:t>Синхронизация курсов всеобщей истории и истории России</w:t>
      </w:r>
    </w:p>
    <w:tbl>
      <w:tblPr>
        <w:tblpPr w:leftFromText="180" w:rightFromText="180" w:vertAnchor="text" w:horzAnchor="margin" w:tblpY="188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  <w:gridCol w:w="4394"/>
      </w:tblGrid>
      <w:tr w:rsidR="00FF1F2D" w:rsidRPr="00591213" w:rsidTr="00FF1F2D">
        <w:tc>
          <w:tcPr>
            <w:tcW w:w="1134" w:type="dxa"/>
            <w:shd w:val="clear" w:color="auto" w:fill="auto"/>
          </w:tcPr>
          <w:p w:rsidR="00FF1F2D" w:rsidRPr="00591213" w:rsidRDefault="00FF1F2D" w:rsidP="00FF1F2D">
            <w:pPr>
              <w:tabs>
                <w:tab w:val="left" w:pos="1563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FF1F2D" w:rsidRPr="00591213" w:rsidRDefault="00FF1F2D" w:rsidP="00FF1F2D">
            <w:pPr>
              <w:tabs>
                <w:tab w:val="left" w:pos="1563"/>
              </w:tabs>
              <w:spacing w:line="256" w:lineRule="auto"/>
              <w:rPr>
                <w:rFonts w:eastAsia="Calibri"/>
                <w:b/>
                <w:lang w:eastAsia="en-US"/>
              </w:rPr>
            </w:pPr>
            <w:r w:rsidRPr="00591213">
              <w:rPr>
                <w:rFonts w:eastAsia="Calibri"/>
                <w:b/>
                <w:lang w:eastAsia="en-US"/>
              </w:rPr>
              <w:t xml:space="preserve">           Всеобщая история</w:t>
            </w:r>
          </w:p>
          <w:p w:rsidR="00FF1F2D" w:rsidRPr="00591213" w:rsidRDefault="00FF1F2D" w:rsidP="00FF1F2D">
            <w:pPr>
              <w:tabs>
                <w:tab w:val="left" w:pos="1563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FF1F2D" w:rsidRPr="00591213" w:rsidRDefault="00FF1F2D" w:rsidP="00FF1F2D">
            <w:pPr>
              <w:tabs>
                <w:tab w:val="left" w:pos="1563"/>
              </w:tabs>
              <w:spacing w:line="256" w:lineRule="auto"/>
              <w:jc w:val="center"/>
              <w:rPr>
                <w:lang w:eastAsia="en-US"/>
              </w:rPr>
            </w:pPr>
            <w:r w:rsidRPr="00591213">
              <w:rPr>
                <w:rFonts w:eastAsia="Calibri"/>
                <w:b/>
                <w:lang w:eastAsia="en-US"/>
              </w:rPr>
              <w:t>История России</w:t>
            </w:r>
          </w:p>
        </w:tc>
      </w:tr>
      <w:tr w:rsidR="00FF1F2D" w:rsidRPr="00591213" w:rsidTr="00FF1F2D">
        <w:tc>
          <w:tcPr>
            <w:tcW w:w="1134" w:type="dxa"/>
            <w:shd w:val="clear" w:color="auto" w:fill="auto"/>
          </w:tcPr>
          <w:p w:rsidR="00FF1F2D" w:rsidRPr="00591213" w:rsidRDefault="00FF1F2D" w:rsidP="00FF1F2D">
            <w:pPr>
              <w:tabs>
                <w:tab w:val="left" w:pos="1563"/>
              </w:tabs>
              <w:jc w:val="both"/>
              <w:rPr>
                <w:lang w:eastAsia="en-US"/>
              </w:rPr>
            </w:pPr>
            <w:r w:rsidRPr="00591213">
              <w:rPr>
                <w:lang w:eastAsia="en-US"/>
              </w:rPr>
              <w:t>5 класс</w:t>
            </w:r>
          </w:p>
        </w:tc>
        <w:tc>
          <w:tcPr>
            <w:tcW w:w="5387" w:type="dxa"/>
            <w:shd w:val="clear" w:color="auto" w:fill="auto"/>
          </w:tcPr>
          <w:p w:rsidR="00FF1F2D" w:rsidRPr="00591213" w:rsidRDefault="00FF1F2D" w:rsidP="00FF1F2D">
            <w:pPr>
              <w:jc w:val="center"/>
              <w:rPr>
                <w:rFonts w:eastAsia="Calibri"/>
                <w:b/>
                <w:lang w:eastAsia="en-US"/>
              </w:rPr>
            </w:pPr>
            <w:r w:rsidRPr="00591213">
              <w:rPr>
                <w:rFonts w:eastAsia="Calibri"/>
                <w:b/>
                <w:sz w:val="22"/>
                <w:szCs w:val="22"/>
                <w:lang w:eastAsia="en-US"/>
              </w:rPr>
              <w:t>ИСТОРИЯ ДРЕВНЕГО МИРА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Первобытность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Древний Восток</w:t>
            </w:r>
          </w:p>
          <w:p w:rsidR="00FF1F2D" w:rsidRPr="00591213" w:rsidRDefault="00FF1F2D" w:rsidP="00FF1F2D">
            <w:pPr>
              <w:rPr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Античный мир. Древняя Греция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591213">
              <w:rPr>
                <w:rFonts w:eastAsia="Calibri"/>
                <w:bCs/>
                <w:lang w:eastAsia="en-US"/>
              </w:rPr>
              <w:t xml:space="preserve"> Древний Рим</w:t>
            </w:r>
          </w:p>
        </w:tc>
        <w:tc>
          <w:tcPr>
            <w:tcW w:w="4394" w:type="dxa"/>
            <w:shd w:val="clear" w:color="auto" w:fill="auto"/>
          </w:tcPr>
          <w:p w:rsidR="00FF1F2D" w:rsidRPr="00591213" w:rsidRDefault="00FF1F2D" w:rsidP="00FF1F2D">
            <w:pPr>
              <w:tabs>
                <w:tab w:val="left" w:pos="1563"/>
              </w:tabs>
              <w:jc w:val="both"/>
              <w:rPr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Народы и государства на территории нашей страны в древности</w:t>
            </w:r>
          </w:p>
        </w:tc>
      </w:tr>
      <w:tr w:rsidR="00FF1F2D" w:rsidRPr="00591213" w:rsidTr="00FF1F2D">
        <w:tc>
          <w:tcPr>
            <w:tcW w:w="1134" w:type="dxa"/>
            <w:shd w:val="clear" w:color="auto" w:fill="auto"/>
          </w:tcPr>
          <w:p w:rsidR="00FF1F2D" w:rsidRPr="00591213" w:rsidRDefault="00FF1F2D" w:rsidP="00FF1F2D">
            <w:pPr>
              <w:tabs>
                <w:tab w:val="left" w:pos="1563"/>
              </w:tabs>
              <w:jc w:val="both"/>
              <w:rPr>
                <w:lang w:eastAsia="en-US"/>
              </w:rPr>
            </w:pPr>
            <w:r w:rsidRPr="00591213">
              <w:rPr>
                <w:lang w:eastAsia="en-US"/>
              </w:rPr>
              <w:t>6 класс</w:t>
            </w:r>
          </w:p>
        </w:tc>
        <w:tc>
          <w:tcPr>
            <w:tcW w:w="5387" w:type="dxa"/>
            <w:shd w:val="clear" w:color="auto" w:fill="auto"/>
          </w:tcPr>
          <w:p w:rsidR="00FF1F2D" w:rsidRPr="00591213" w:rsidRDefault="00FF1F2D" w:rsidP="00FF1F2D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591213">
              <w:rPr>
                <w:rFonts w:eastAsia="Calibri"/>
                <w:b/>
                <w:sz w:val="22"/>
                <w:szCs w:val="22"/>
                <w:lang w:eastAsia="en-US"/>
              </w:rPr>
              <w:t xml:space="preserve">ИСТОРИЯ СРЕДНИХ ВЕКОВ. </w:t>
            </w:r>
            <w:r w:rsidRPr="00591213">
              <w:rPr>
                <w:rFonts w:eastAsia="Calibri"/>
                <w:b/>
                <w:sz w:val="22"/>
                <w:szCs w:val="22"/>
                <w:lang w:val="en-US" w:eastAsia="en-US"/>
              </w:rPr>
              <w:t>VI</w:t>
            </w:r>
            <w:r w:rsidRPr="00591213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591213">
              <w:rPr>
                <w:rFonts w:eastAsia="Calibri"/>
                <w:b/>
                <w:sz w:val="22"/>
                <w:szCs w:val="22"/>
                <w:lang w:val="en-US" w:eastAsia="en-US"/>
              </w:rPr>
              <w:t>XV</w:t>
            </w:r>
            <w:r w:rsidRPr="00591213">
              <w:rPr>
                <w:rFonts w:eastAsia="Calibri"/>
                <w:b/>
                <w:sz w:val="22"/>
                <w:szCs w:val="22"/>
                <w:lang w:eastAsia="en-US"/>
              </w:rPr>
              <w:t xml:space="preserve"> вв.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Раннее Средневековье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Зрелое Средневековье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Страны Востока в Средние века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Государства доколумбовой Америки</w:t>
            </w:r>
          </w:p>
          <w:p w:rsidR="00FF1F2D" w:rsidRPr="00591213" w:rsidRDefault="00FF1F2D" w:rsidP="00FF1F2D">
            <w:pPr>
              <w:tabs>
                <w:tab w:val="left" w:pos="1563"/>
              </w:tabs>
              <w:jc w:val="both"/>
              <w:rPr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FF1F2D" w:rsidRPr="00591213" w:rsidRDefault="00FF1F2D" w:rsidP="00FF1F2D">
            <w:pPr>
              <w:jc w:val="center"/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ОТ ДРЕВНЕЙ РУСИ К РОССИЙСКОМУ ГОСУДАРСТВУ. </w:t>
            </w:r>
            <w:r w:rsidRPr="00591213">
              <w:rPr>
                <w:rFonts w:eastAsia="Calibri"/>
                <w:b/>
                <w:sz w:val="22"/>
                <w:szCs w:val="22"/>
                <w:lang w:val="en-US" w:eastAsia="en-US"/>
              </w:rPr>
              <w:t>VIII</w:t>
            </w:r>
            <w:r w:rsidRPr="00591213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</w:t>
            </w:r>
            <w:r w:rsidRPr="00591213">
              <w:rPr>
                <w:rFonts w:eastAsia="Calibri"/>
                <w:b/>
                <w:sz w:val="22"/>
                <w:szCs w:val="22"/>
                <w:lang w:val="en-US" w:eastAsia="en-US"/>
              </w:rPr>
              <w:t>XV</w:t>
            </w:r>
            <w:r w:rsidRPr="00591213">
              <w:rPr>
                <w:rFonts w:eastAsia="Calibri"/>
                <w:b/>
                <w:sz w:val="22"/>
                <w:szCs w:val="22"/>
                <w:lang w:eastAsia="en-US"/>
              </w:rPr>
              <w:t xml:space="preserve"> вв.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Восточная Европа в середине I тыс. н.э.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Образование государства Русь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Русь в конце X – начале XII в.</w:t>
            </w:r>
          </w:p>
          <w:p w:rsidR="00FF1F2D" w:rsidRPr="00591213" w:rsidRDefault="00FF1F2D" w:rsidP="00FF1F2D">
            <w:pPr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lastRenderedPageBreak/>
              <w:t>Культурное пространство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Русь в середине XII – начале XIII в. </w:t>
            </w:r>
          </w:p>
          <w:p w:rsidR="00FF1F2D" w:rsidRPr="00591213" w:rsidRDefault="00FF1F2D" w:rsidP="00FF1F2D">
            <w:pPr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Русские земли в середине XIII - XIV в</w:t>
            </w:r>
            <w:r w:rsidRPr="00591213">
              <w:rPr>
                <w:rFonts w:eastAsia="Calibri"/>
                <w:lang w:eastAsia="en-US"/>
              </w:rPr>
              <w:t>.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Народы и государства степной зоны Восточной Европы и Сибири в XIII-XV вв. </w:t>
            </w:r>
          </w:p>
          <w:p w:rsidR="00FF1F2D" w:rsidRPr="00591213" w:rsidRDefault="00FF1F2D" w:rsidP="00FF1F2D">
            <w:pPr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Культурное пространство 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Формирование единого Русского государства в XV веке</w:t>
            </w:r>
          </w:p>
          <w:p w:rsidR="00FF1F2D" w:rsidRPr="00591213" w:rsidRDefault="00FF1F2D" w:rsidP="00FF1F2D">
            <w:pPr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Культурное пространство</w:t>
            </w:r>
          </w:p>
          <w:p w:rsidR="00FF1F2D" w:rsidRPr="00591213" w:rsidRDefault="00FF1F2D" w:rsidP="00FF1F2D">
            <w:pPr>
              <w:rPr>
                <w:lang w:eastAsia="en-US"/>
              </w:rPr>
            </w:pPr>
            <w:r w:rsidRPr="00591213">
              <w:rPr>
                <w:rFonts w:eastAsia="Calibri"/>
                <w:lang w:eastAsia="en-US"/>
              </w:rPr>
              <w:t>Региональный компонент</w:t>
            </w:r>
          </w:p>
        </w:tc>
      </w:tr>
      <w:tr w:rsidR="00FF1F2D" w:rsidRPr="00591213" w:rsidTr="00FF1F2D">
        <w:tc>
          <w:tcPr>
            <w:tcW w:w="1134" w:type="dxa"/>
            <w:shd w:val="clear" w:color="auto" w:fill="auto"/>
          </w:tcPr>
          <w:p w:rsidR="00FF1F2D" w:rsidRPr="00591213" w:rsidRDefault="00FF1F2D" w:rsidP="00FF1F2D">
            <w:pPr>
              <w:tabs>
                <w:tab w:val="left" w:pos="1563"/>
              </w:tabs>
              <w:jc w:val="both"/>
              <w:rPr>
                <w:lang w:eastAsia="en-US"/>
              </w:rPr>
            </w:pPr>
            <w:r w:rsidRPr="00591213">
              <w:rPr>
                <w:lang w:eastAsia="en-US"/>
              </w:rPr>
              <w:lastRenderedPageBreak/>
              <w:t>7 класс</w:t>
            </w:r>
          </w:p>
        </w:tc>
        <w:tc>
          <w:tcPr>
            <w:tcW w:w="5387" w:type="dxa"/>
            <w:shd w:val="clear" w:color="auto" w:fill="auto"/>
          </w:tcPr>
          <w:p w:rsidR="00FF1F2D" w:rsidRDefault="00FF1F2D" w:rsidP="00FF1F2D">
            <w:pPr>
              <w:jc w:val="center"/>
              <w:rPr>
                <w:rFonts w:eastAsia="Calibri"/>
                <w:b/>
                <w:lang w:eastAsia="en-US"/>
              </w:rPr>
            </w:pPr>
            <w:r w:rsidRPr="00591213">
              <w:rPr>
                <w:rFonts w:eastAsia="Calibri"/>
                <w:b/>
                <w:sz w:val="22"/>
                <w:szCs w:val="22"/>
                <w:lang w:eastAsia="en-US"/>
              </w:rPr>
              <w:t xml:space="preserve">ИСТОРИЯ НОВОГО ВРЕМЕНИ. </w:t>
            </w:r>
          </w:p>
          <w:p w:rsidR="00FF1F2D" w:rsidRDefault="00FF1F2D" w:rsidP="00FF1F2D">
            <w:pPr>
              <w:jc w:val="center"/>
              <w:rPr>
                <w:rFonts w:eastAsia="Calibri"/>
                <w:b/>
                <w:lang w:eastAsia="en-US"/>
              </w:rPr>
            </w:pPr>
            <w:r w:rsidRPr="00591213">
              <w:rPr>
                <w:rFonts w:eastAsia="Calibri"/>
                <w:b/>
                <w:sz w:val="22"/>
                <w:szCs w:val="22"/>
                <w:lang w:val="en-US" w:eastAsia="en-US"/>
              </w:rPr>
              <w:t>XVI</w:t>
            </w:r>
            <w:r w:rsidRPr="00591213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591213">
              <w:rPr>
                <w:rFonts w:eastAsia="Calibri"/>
                <w:b/>
                <w:sz w:val="22"/>
                <w:szCs w:val="22"/>
                <w:lang w:val="en-US" w:eastAsia="en-US"/>
              </w:rPr>
              <w:t>XVII</w:t>
            </w:r>
            <w:r w:rsidRPr="00591213">
              <w:rPr>
                <w:rFonts w:eastAsia="Calibri"/>
                <w:b/>
                <w:sz w:val="22"/>
                <w:szCs w:val="22"/>
                <w:lang w:eastAsia="en-US"/>
              </w:rPr>
              <w:t xml:space="preserve"> вв.</w:t>
            </w:r>
          </w:p>
          <w:p w:rsidR="00FF1F2D" w:rsidRPr="00591213" w:rsidRDefault="00FF1F2D" w:rsidP="00FF1F2D">
            <w:pPr>
              <w:rPr>
                <w:rFonts w:eastAsia="Calibri"/>
                <w:b/>
                <w:lang w:eastAsia="en-US"/>
              </w:rPr>
            </w:pPr>
            <w:r w:rsidRPr="00591213">
              <w:rPr>
                <w:rFonts w:eastAsia="Calibri"/>
                <w:b/>
                <w:lang w:eastAsia="en-US"/>
              </w:rPr>
              <w:t>От абсолютизма к парламентаризму. Первые буржуазные революции</w:t>
            </w:r>
          </w:p>
          <w:p w:rsidR="00FF1F2D" w:rsidRPr="00591213" w:rsidRDefault="00FF1F2D" w:rsidP="00FF1F2D">
            <w:pPr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Европа в конце Х</w:t>
            </w:r>
            <w:proofErr w:type="gramStart"/>
            <w:r w:rsidRPr="00591213">
              <w:rPr>
                <w:rFonts w:eastAsia="Calibri"/>
                <w:bCs/>
                <w:lang w:eastAsia="en-US"/>
              </w:rPr>
              <w:t>V</w:t>
            </w:r>
            <w:proofErr w:type="gramEnd"/>
            <w:r w:rsidRPr="00591213">
              <w:rPr>
                <w:rFonts w:eastAsia="Calibri"/>
                <w:lang w:eastAsia="en-US"/>
              </w:rPr>
              <w:t xml:space="preserve">— </w:t>
            </w:r>
            <w:r w:rsidRPr="00591213">
              <w:rPr>
                <w:rFonts w:eastAsia="Calibri"/>
                <w:bCs/>
                <w:lang w:eastAsia="en-US"/>
              </w:rPr>
              <w:t>начале XVII в.</w:t>
            </w:r>
          </w:p>
          <w:p w:rsidR="00FF1F2D" w:rsidRPr="00591213" w:rsidRDefault="00FF1F2D" w:rsidP="00FF1F2D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Европа в конце Х</w:t>
            </w:r>
            <w:proofErr w:type="gramStart"/>
            <w:r w:rsidRPr="00591213">
              <w:rPr>
                <w:rFonts w:eastAsia="Calibri"/>
                <w:bCs/>
                <w:lang w:eastAsia="en-US"/>
              </w:rPr>
              <w:t>V</w:t>
            </w:r>
            <w:proofErr w:type="gramEnd"/>
            <w:r w:rsidRPr="00591213">
              <w:rPr>
                <w:rFonts w:eastAsia="Calibri"/>
                <w:lang w:eastAsia="en-US"/>
              </w:rPr>
              <w:t xml:space="preserve">— </w:t>
            </w:r>
            <w:r w:rsidRPr="00591213">
              <w:rPr>
                <w:rFonts w:eastAsia="Calibri"/>
                <w:bCs/>
                <w:lang w:eastAsia="en-US"/>
              </w:rPr>
              <w:t>начале XVII в.</w:t>
            </w:r>
          </w:p>
          <w:p w:rsidR="00FF1F2D" w:rsidRPr="00591213" w:rsidRDefault="00FF1F2D" w:rsidP="00FF1F2D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Страны Европы и Северной Америки в середине XVII—ХVIII в.</w:t>
            </w:r>
          </w:p>
          <w:p w:rsidR="00FF1F2D" w:rsidRDefault="00FF1F2D" w:rsidP="00FF1F2D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Страны Востока в XVI—XVIII вв.</w:t>
            </w:r>
          </w:p>
          <w:p w:rsidR="00FF1F2D" w:rsidRPr="00591213" w:rsidRDefault="00FF1F2D" w:rsidP="00FF1F2D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FF1F2D" w:rsidRDefault="00FF1F2D" w:rsidP="00FF1F2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9121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РОССИЯ В XVI – XVII ВЕКАХ: </w:t>
            </w:r>
          </w:p>
          <w:p w:rsidR="00FF1F2D" w:rsidRPr="00591213" w:rsidRDefault="00FF1F2D" w:rsidP="00FF1F2D">
            <w:pPr>
              <w:jc w:val="center"/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ОТ ВЕЛИКОГО КНЯЖЕСТВА К ЦАРСТВУ</w:t>
            </w:r>
          </w:p>
          <w:p w:rsidR="00FF1F2D" w:rsidRPr="00591213" w:rsidRDefault="00FF1F2D" w:rsidP="00FF1F2D">
            <w:pPr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Россия в XVI веке </w:t>
            </w:r>
          </w:p>
          <w:p w:rsidR="00FF1F2D" w:rsidRPr="00591213" w:rsidRDefault="00FF1F2D" w:rsidP="00FF1F2D">
            <w:pPr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Смута в России 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Россия в XVII веке </w:t>
            </w:r>
          </w:p>
          <w:p w:rsidR="00FF1F2D" w:rsidRPr="00591213" w:rsidRDefault="00FF1F2D" w:rsidP="00FF1F2D">
            <w:pPr>
              <w:rPr>
                <w:rFonts w:eastAsia="Calibri"/>
                <w:b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Культурное пространство</w:t>
            </w:r>
          </w:p>
          <w:p w:rsidR="00FF1F2D" w:rsidRPr="00591213" w:rsidRDefault="00FF1F2D" w:rsidP="00FF1F2D">
            <w:pPr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lang w:eastAsia="en-US"/>
              </w:rPr>
              <w:t>Региональный компонент</w:t>
            </w:r>
          </w:p>
          <w:p w:rsidR="00FF1F2D" w:rsidRPr="00591213" w:rsidRDefault="00FF1F2D" w:rsidP="00FF1F2D">
            <w:pPr>
              <w:tabs>
                <w:tab w:val="left" w:pos="1563"/>
              </w:tabs>
              <w:jc w:val="both"/>
              <w:rPr>
                <w:lang w:eastAsia="en-US"/>
              </w:rPr>
            </w:pPr>
          </w:p>
        </w:tc>
      </w:tr>
      <w:tr w:rsidR="00FF1F2D" w:rsidRPr="00591213" w:rsidTr="00FF1F2D">
        <w:tc>
          <w:tcPr>
            <w:tcW w:w="1134" w:type="dxa"/>
            <w:shd w:val="clear" w:color="auto" w:fill="auto"/>
          </w:tcPr>
          <w:p w:rsidR="00FF1F2D" w:rsidRPr="00591213" w:rsidRDefault="00FF1F2D" w:rsidP="00FF1F2D">
            <w:pPr>
              <w:tabs>
                <w:tab w:val="left" w:pos="1563"/>
              </w:tabs>
              <w:jc w:val="both"/>
              <w:rPr>
                <w:lang w:eastAsia="en-US"/>
              </w:rPr>
            </w:pPr>
            <w:r w:rsidRPr="00591213">
              <w:rPr>
                <w:lang w:eastAsia="en-US"/>
              </w:rPr>
              <w:t>8 класс</w:t>
            </w:r>
          </w:p>
        </w:tc>
        <w:tc>
          <w:tcPr>
            <w:tcW w:w="5387" w:type="dxa"/>
            <w:shd w:val="clear" w:color="auto" w:fill="auto"/>
          </w:tcPr>
          <w:p w:rsidR="00FF1F2D" w:rsidRPr="00591213" w:rsidRDefault="00FF1F2D" w:rsidP="00FF1F2D">
            <w:pPr>
              <w:jc w:val="center"/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/>
                <w:sz w:val="22"/>
                <w:szCs w:val="22"/>
                <w:lang w:eastAsia="en-US"/>
              </w:rPr>
              <w:t xml:space="preserve">ИСТОРИЯ НОВОГО ВРЕМЕНИ. </w:t>
            </w:r>
            <w:r w:rsidRPr="00591213">
              <w:rPr>
                <w:rFonts w:eastAsia="Calibri"/>
                <w:b/>
                <w:sz w:val="22"/>
                <w:szCs w:val="22"/>
                <w:lang w:val="en-US" w:eastAsia="en-US"/>
              </w:rPr>
              <w:t>XVIII</w:t>
            </w:r>
            <w:r w:rsidRPr="00591213">
              <w:rPr>
                <w:rFonts w:eastAsia="Calibri"/>
                <w:b/>
                <w:sz w:val="22"/>
                <w:szCs w:val="22"/>
                <w:lang w:eastAsia="en-US"/>
              </w:rPr>
              <w:t>в.</w:t>
            </w:r>
          </w:p>
          <w:p w:rsidR="00FF1F2D" w:rsidRPr="00591213" w:rsidRDefault="00FF1F2D" w:rsidP="00FF1F2D">
            <w:pPr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lang w:eastAsia="en-US"/>
              </w:rPr>
              <w:t xml:space="preserve">Эпоха Просвещения </w:t>
            </w:r>
          </w:p>
          <w:p w:rsidR="00FF1F2D" w:rsidRPr="00591213" w:rsidRDefault="00FF1F2D" w:rsidP="00FF1F2D">
            <w:pPr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lang w:eastAsia="en-US"/>
              </w:rPr>
              <w:t>Эпоха промышленного переворота</w:t>
            </w:r>
          </w:p>
          <w:p w:rsidR="00FF1F2D" w:rsidRPr="00591213" w:rsidRDefault="00FF1F2D" w:rsidP="00FF1F2D">
            <w:pPr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lang w:eastAsia="en-US"/>
              </w:rPr>
              <w:t>Великая французская революция</w:t>
            </w:r>
          </w:p>
          <w:p w:rsidR="00FF1F2D" w:rsidRPr="00591213" w:rsidRDefault="00FF1F2D" w:rsidP="00FF1F2D">
            <w:pPr>
              <w:tabs>
                <w:tab w:val="left" w:pos="1563"/>
              </w:tabs>
              <w:jc w:val="both"/>
              <w:rPr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FF1F2D" w:rsidRDefault="00FF1F2D" w:rsidP="00FF1F2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9121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РОССИЯ В КОНЦЕ XVII - XVIII ВЕКАХ: </w:t>
            </w:r>
          </w:p>
          <w:p w:rsidR="00FF1F2D" w:rsidRPr="00591213" w:rsidRDefault="00FF1F2D" w:rsidP="00FF1F2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9121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ОТ ЦАРСТВА К ИМПЕРИИ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Россия в эпоху преобразований Петра I</w:t>
            </w:r>
          </w:p>
          <w:p w:rsidR="00FF1F2D" w:rsidRPr="00591213" w:rsidRDefault="00FF1F2D" w:rsidP="00FF1F2D">
            <w:pPr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После Петра Великого: эпоха «дворцовых переворотов»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Россия в 1760-х – 1790- гг. Правление Екатерины II и Павла I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Культурное пространство Российской империи в XVIII в. 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Народы России в XVIII в.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Россия при Павле I</w:t>
            </w:r>
          </w:p>
          <w:p w:rsidR="00FF1F2D" w:rsidRPr="00591213" w:rsidRDefault="00FF1F2D" w:rsidP="00FF1F2D">
            <w:pPr>
              <w:rPr>
                <w:lang w:eastAsia="en-US"/>
              </w:rPr>
            </w:pPr>
            <w:r w:rsidRPr="00591213">
              <w:rPr>
                <w:rFonts w:eastAsia="Calibri"/>
                <w:lang w:eastAsia="en-US"/>
              </w:rPr>
              <w:t>Региональный компонент</w:t>
            </w:r>
          </w:p>
        </w:tc>
      </w:tr>
      <w:tr w:rsidR="00FF1F2D" w:rsidRPr="00591213" w:rsidTr="00FF1F2D">
        <w:tc>
          <w:tcPr>
            <w:tcW w:w="1134" w:type="dxa"/>
            <w:shd w:val="clear" w:color="auto" w:fill="auto"/>
          </w:tcPr>
          <w:p w:rsidR="00FF1F2D" w:rsidRPr="00591213" w:rsidRDefault="00FF1F2D" w:rsidP="00FF1F2D">
            <w:pPr>
              <w:tabs>
                <w:tab w:val="left" w:pos="1563"/>
              </w:tabs>
              <w:jc w:val="both"/>
              <w:rPr>
                <w:lang w:eastAsia="en-US"/>
              </w:rPr>
            </w:pPr>
            <w:r w:rsidRPr="00591213">
              <w:rPr>
                <w:lang w:eastAsia="en-US"/>
              </w:rPr>
              <w:t>9 класс</w:t>
            </w:r>
          </w:p>
        </w:tc>
        <w:tc>
          <w:tcPr>
            <w:tcW w:w="5387" w:type="dxa"/>
            <w:shd w:val="clear" w:color="auto" w:fill="auto"/>
          </w:tcPr>
          <w:p w:rsidR="00FF1F2D" w:rsidRPr="00591213" w:rsidRDefault="00FF1F2D" w:rsidP="00FF1F2D">
            <w:pPr>
              <w:jc w:val="center"/>
              <w:rPr>
                <w:rFonts w:eastAsia="Calibri"/>
                <w:b/>
                <w:lang w:eastAsia="en-US"/>
              </w:rPr>
            </w:pPr>
            <w:r w:rsidRPr="00591213">
              <w:rPr>
                <w:rFonts w:eastAsia="Calibri"/>
                <w:b/>
                <w:sz w:val="22"/>
                <w:szCs w:val="22"/>
                <w:lang w:eastAsia="en-US"/>
              </w:rPr>
              <w:t xml:space="preserve">ИСТОРИЯ НОВОГО ВРЕМЕНИ. </w:t>
            </w:r>
            <w:r w:rsidRPr="00591213">
              <w:rPr>
                <w:rFonts w:eastAsia="Calibri"/>
                <w:b/>
                <w:sz w:val="22"/>
                <w:szCs w:val="22"/>
                <w:lang w:val="en-US" w:eastAsia="en-US"/>
              </w:rPr>
              <w:t>XIX</w:t>
            </w:r>
            <w:r w:rsidRPr="00591213">
              <w:rPr>
                <w:rFonts w:eastAsia="Calibri"/>
                <w:b/>
                <w:sz w:val="22"/>
                <w:szCs w:val="22"/>
                <w:lang w:eastAsia="en-US"/>
              </w:rPr>
              <w:t xml:space="preserve"> в.</w:t>
            </w:r>
          </w:p>
          <w:p w:rsidR="00FF1F2D" w:rsidRPr="00591213" w:rsidRDefault="00FF1F2D" w:rsidP="00FF1F2D">
            <w:pPr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/>
                <w:lang w:eastAsia="en-US"/>
              </w:rPr>
              <w:t>Мир к началу XX в. Новейшая история. Становление и расцвет индустриального общества. До начала Первой мировой войны</w:t>
            </w:r>
          </w:p>
          <w:p w:rsidR="00FF1F2D" w:rsidRPr="00591213" w:rsidRDefault="00FF1F2D" w:rsidP="00FF1F2D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Страны Европы и Северной Америки в первой половине ХIХ </w:t>
            </w:r>
            <w:proofErr w:type="gramStart"/>
            <w:r w:rsidRPr="00591213">
              <w:rPr>
                <w:rFonts w:eastAsia="Calibri"/>
                <w:bCs/>
                <w:lang w:eastAsia="en-US"/>
              </w:rPr>
              <w:t>в</w:t>
            </w:r>
            <w:proofErr w:type="gramEnd"/>
            <w:r w:rsidRPr="00591213">
              <w:rPr>
                <w:rFonts w:eastAsia="Calibri"/>
                <w:bCs/>
                <w:lang w:eastAsia="en-US"/>
              </w:rPr>
              <w:t>.</w:t>
            </w:r>
          </w:p>
          <w:p w:rsidR="00FF1F2D" w:rsidRPr="00591213" w:rsidRDefault="00FF1F2D" w:rsidP="00FF1F2D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Страны Европы и Северной Америки во второй половине ХIХ </w:t>
            </w:r>
            <w:proofErr w:type="gramStart"/>
            <w:r w:rsidRPr="00591213">
              <w:rPr>
                <w:rFonts w:eastAsia="Calibri"/>
                <w:bCs/>
                <w:lang w:eastAsia="en-US"/>
              </w:rPr>
              <w:t>в</w:t>
            </w:r>
            <w:proofErr w:type="gramEnd"/>
            <w:r w:rsidRPr="00591213">
              <w:rPr>
                <w:rFonts w:eastAsia="Calibri"/>
                <w:bCs/>
                <w:lang w:eastAsia="en-US"/>
              </w:rPr>
              <w:t>.</w:t>
            </w:r>
          </w:p>
          <w:p w:rsidR="00FF1F2D" w:rsidRPr="00591213" w:rsidRDefault="00FF1F2D" w:rsidP="00FF1F2D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591213">
              <w:rPr>
                <w:rFonts w:eastAsia="Calibri"/>
                <w:bCs/>
                <w:lang w:eastAsia="en-US"/>
              </w:rPr>
              <w:t>в</w:t>
            </w:r>
            <w:proofErr w:type="gramEnd"/>
            <w:r w:rsidRPr="00591213">
              <w:rPr>
                <w:rFonts w:eastAsia="Calibri"/>
                <w:bCs/>
                <w:lang w:eastAsia="en-US"/>
              </w:rPr>
              <w:t>.</w:t>
            </w:r>
          </w:p>
          <w:p w:rsidR="00FF1F2D" w:rsidRPr="00591213" w:rsidRDefault="00FF1F2D" w:rsidP="00FF1F2D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Страны Азии в ХIХ </w:t>
            </w:r>
            <w:proofErr w:type="gramStart"/>
            <w:r w:rsidRPr="00591213">
              <w:rPr>
                <w:rFonts w:eastAsia="Calibri"/>
                <w:bCs/>
                <w:lang w:eastAsia="en-US"/>
              </w:rPr>
              <w:t>в</w:t>
            </w:r>
            <w:proofErr w:type="gramEnd"/>
            <w:r w:rsidRPr="00591213">
              <w:rPr>
                <w:rFonts w:eastAsia="Calibri"/>
                <w:bCs/>
                <w:lang w:eastAsia="en-US"/>
              </w:rPr>
              <w:t>.</w:t>
            </w:r>
          </w:p>
          <w:p w:rsidR="00FF1F2D" w:rsidRPr="00591213" w:rsidRDefault="00FF1F2D" w:rsidP="00FF1F2D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Война за независимость в Латинской Америке</w:t>
            </w:r>
          </w:p>
          <w:p w:rsidR="00FF1F2D" w:rsidRPr="00591213" w:rsidRDefault="00FF1F2D" w:rsidP="00FF1F2D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Народы Африки в Новое время</w:t>
            </w:r>
          </w:p>
          <w:p w:rsidR="00FF1F2D" w:rsidRPr="00591213" w:rsidRDefault="00FF1F2D" w:rsidP="00FF1F2D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Развитие культуры в XIX в.</w:t>
            </w:r>
          </w:p>
          <w:p w:rsidR="00FF1F2D" w:rsidRPr="00591213" w:rsidRDefault="00FF1F2D" w:rsidP="00FF1F2D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Международные отношения в XIX в.</w:t>
            </w:r>
          </w:p>
          <w:p w:rsidR="00FF1F2D" w:rsidRPr="00591213" w:rsidRDefault="00FF1F2D" w:rsidP="00FF1F2D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Мир в 1900—1914 гг.</w:t>
            </w:r>
          </w:p>
          <w:p w:rsidR="00FF1F2D" w:rsidRPr="00591213" w:rsidRDefault="00FF1F2D" w:rsidP="00FF1F2D">
            <w:pPr>
              <w:shd w:val="clear" w:color="auto" w:fill="FFFFFF"/>
              <w:rPr>
                <w:rFonts w:eastAsia="Calibri"/>
                <w:i/>
                <w:lang w:eastAsia="en-US"/>
              </w:rPr>
            </w:pPr>
          </w:p>
          <w:p w:rsidR="00FF1F2D" w:rsidRPr="00591213" w:rsidRDefault="00FF1F2D" w:rsidP="00FF1F2D">
            <w:pPr>
              <w:rPr>
                <w:rFonts w:eastAsia="Calibri"/>
                <w:lang w:eastAsia="en-US"/>
              </w:rPr>
            </w:pPr>
          </w:p>
          <w:p w:rsidR="00FF1F2D" w:rsidRPr="00591213" w:rsidRDefault="00FF1F2D" w:rsidP="00FF1F2D">
            <w:pPr>
              <w:rPr>
                <w:rFonts w:eastAsia="Calibri"/>
                <w:i/>
                <w:lang w:eastAsia="en-US"/>
              </w:rPr>
            </w:pPr>
          </w:p>
          <w:p w:rsidR="00FF1F2D" w:rsidRPr="00591213" w:rsidRDefault="00FF1F2D" w:rsidP="00FF1F2D">
            <w:pPr>
              <w:tabs>
                <w:tab w:val="left" w:pos="1563"/>
              </w:tabs>
              <w:jc w:val="both"/>
              <w:rPr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FF1F2D" w:rsidRPr="00591213" w:rsidRDefault="00FF1F2D" w:rsidP="00FF1F2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9121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IV. РОССИЙСКАЯ ИМПЕРИЯ В XIX – НАЧАЛЕ XX ВВ.</w:t>
            </w:r>
          </w:p>
          <w:p w:rsidR="00FF1F2D" w:rsidRPr="00591213" w:rsidRDefault="00FF1F2D" w:rsidP="00FF1F2D">
            <w:pPr>
              <w:rPr>
                <w:rFonts w:eastAsia="Calibri"/>
                <w:bCs/>
                <w:u w:val="single"/>
                <w:lang w:eastAsia="en-US"/>
              </w:rPr>
            </w:pPr>
            <w:r w:rsidRPr="00591213">
              <w:rPr>
                <w:rFonts w:eastAsia="Calibri"/>
                <w:bCs/>
                <w:u w:val="single"/>
                <w:lang w:eastAsia="en-US"/>
              </w:rPr>
              <w:t>Россия на пути к реформам (1801–1861)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Александровская эпоха: государственный либерализм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Отечественная война 1812 г. 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Николаевское самодержавие: государственный консерватизм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Крепостнический социум. Деревня и город </w:t>
            </w:r>
          </w:p>
          <w:p w:rsidR="00FF1F2D" w:rsidRPr="00591213" w:rsidRDefault="00FF1F2D" w:rsidP="00FF1F2D">
            <w:pPr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Культурное пространство империи в первой половине XIX в.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Пространство империи: этнокультурный облик страны 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FF1F2D" w:rsidRPr="00591213" w:rsidRDefault="00FF1F2D" w:rsidP="00FF1F2D">
            <w:pPr>
              <w:rPr>
                <w:rFonts w:eastAsia="Calibri"/>
                <w:bCs/>
                <w:u w:val="single"/>
                <w:lang w:eastAsia="en-US"/>
              </w:rPr>
            </w:pPr>
            <w:r w:rsidRPr="00591213">
              <w:rPr>
                <w:rFonts w:eastAsia="Calibri"/>
                <w:bCs/>
                <w:u w:val="single"/>
                <w:lang w:eastAsia="en-US"/>
              </w:rPr>
              <w:t>Россия в эпоху реформ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Преобразования Александра II: социальная и правовая модернизация 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«Народное самодержавие» Александра III 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lastRenderedPageBreak/>
              <w:t xml:space="preserve">Пореформенный социум. Сельское хозяйство и промышленность 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Культурное пространство империи во второй половине XIX в. 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Этнокультурный облик империи </w:t>
            </w:r>
          </w:p>
          <w:p w:rsidR="00FF1F2D" w:rsidRPr="00591213" w:rsidRDefault="00FF1F2D" w:rsidP="00FF1F2D">
            <w:pPr>
              <w:rPr>
                <w:rFonts w:eastAsia="Calibri"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Формирование гражданского общества и основные направления общественных движений</w:t>
            </w:r>
          </w:p>
          <w:p w:rsidR="00FF1F2D" w:rsidRPr="00591213" w:rsidRDefault="00FF1F2D" w:rsidP="00FF1F2D">
            <w:pPr>
              <w:rPr>
                <w:rFonts w:eastAsia="Calibri"/>
                <w:bCs/>
                <w:u w:val="single"/>
                <w:lang w:eastAsia="en-US"/>
              </w:rPr>
            </w:pPr>
            <w:r w:rsidRPr="00591213">
              <w:rPr>
                <w:rFonts w:eastAsia="Calibri"/>
                <w:bCs/>
                <w:u w:val="single"/>
                <w:lang w:eastAsia="en-US"/>
              </w:rPr>
              <w:t>Кризис империи в начале ХХ века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Первая российская революция 1905-1907 гг. Начало парламентаризма 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 xml:space="preserve">Общество и власть после революции </w:t>
            </w:r>
          </w:p>
          <w:p w:rsidR="00FF1F2D" w:rsidRPr="00591213" w:rsidRDefault="00FF1F2D" w:rsidP="00FF1F2D">
            <w:pPr>
              <w:rPr>
                <w:rFonts w:eastAsia="Calibri"/>
                <w:bCs/>
                <w:lang w:eastAsia="en-US"/>
              </w:rPr>
            </w:pPr>
            <w:r w:rsidRPr="00591213">
              <w:rPr>
                <w:rFonts w:eastAsia="Calibri"/>
                <w:bCs/>
                <w:lang w:eastAsia="en-US"/>
              </w:rPr>
              <w:t>«Серебряный век» российской культуры</w:t>
            </w:r>
          </w:p>
          <w:p w:rsidR="00FF1F2D" w:rsidRPr="00591213" w:rsidRDefault="00FF1F2D" w:rsidP="00FF1F2D">
            <w:pPr>
              <w:tabs>
                <w:tab w:val="left" w:pos="1563"/>
              </w:tabs>
              <w:jc w:val="both"/>
              <w:rPr>
                <w:lang w:eastAsia="en-US"/>
              </w:rPr>
            </w:pPr>
            <w:r w:rsidRPr="00591213">
              <w:rPr>
                <w:rFonts w:eastAsia="Calibri"/>
                <w:lang w:eastAsia="en-US"/>
              </w:rPr>
              <w:t>Региональный компонент</w:t>
            </w:r>
          </w:p>
        </w:tc>
      </w:tr>
    </w:tbl>
    <w:p w:rsidR="00FF1F2D" w:rsidRPr="00591213" w:rsidRDefault="00FF1F2D" w:rsidP="00FF1F2D">
      <w:pPr>
        <w:tabs>
          <w:tab w:val="left" w:pos="1563"/>
        </w:tabs>
        <w:spacing w:line="256" w:lineRule="auto"/>
        <w:jc w:val="both"/>
        <w:rPr>
          <w:lang w:eastAsia="en-US"/>
        </w:rPr>
      </w:pPr>
    </w:p>
    <w:p w:rsidR="00FF1F2D" w:rsidRPr="00FF1F2D" w:rsidRDefault="00FF1F2D" w:rsidP="00FF1F2D">
      <w:pPr>
        <w:contextualSpacing/>
        <w:jc w:val="both"/>
        <w:rPr>
          <w:color w:val="000000"/>
          <w:sz w:val="21"/>
          <w:szCs w:val="21"/>
        </w:rPr>
      </w:pPr>
      <w:r w:rsidRPr="00FF1F2D">
        <w:rPr>
          <w:b/>
          <w:bCs/>
          <w:i/>
          <w:iCs/>
          <w:color w:val="000000"/>
        </w:rPr>
        <w:t>С целью достижения высоких результатов образования в процессе реализации программы используются следующие:</w:t>
      </w:r>
    </w:p>
    <w:p w:rsidR="00FF1F2D" w:rsidRPr="00FF1F2D" w:rsidRDefault="00FF1F2D" w:rsidP="00FF1F2D">
      <w:pPr>
        <w:contextualSpacing/>
        <w:jc w:val="both"/>
        <w:rPr>
          <w:color w:val="000000"/>
          <w:sz w:val="21"/>
          <w:szCs w:val="21"/>
        </w:rPr>
      </w:pPr>
      <w:proofErr w:type="gramStart"/>
      <w:r w:rsidRPr="00FF1F2D">
        <w:rPr>
          <w:color w:val="000000"/>
        </w:rPr>
        <w:t>формы образования – </w:t>
      </w:r>
      <w:r w:rsidRPr="00FF1F2D">
        <w:rPr>
          <w:i/>
          <w:iCs/>
          <w:color w:val="000000"/>
        </w:rPr>
        <w:t>комбинированный урок, экскурсии, лекции, семинары, круглые столы, лабораторные работы, практические работы, дискуссии; </w:t>
      </w:r>
      <w:r w:rsidRPr="00FF1F2D">
        <w:rPr>
          <w:color w:val="000000"/>
        </w:rPr>
        <w:t>СДО (система дистанционного обучения), самоподготовка.</w:t>
      </w:r>
      <w:proofErr w:type="gramEnd"/>
      <w:r w:rsidRPr="00FF1F2D">
        <w:rPr>
          <w:color w:val="000000"/>
        </w:rPr>
        <w:t> </w:t>
      </w:r>
      <w:r w:rsidRPr="00FF1F2D">
        <w:rPr>
          <w:i/>
          <w:iCs/>
          <w:color w:val="000000"/>
        </w:rPr>
        <w:t>Система дистанционного обучения и самоподготовка </w:t>
      </w:r>
      <w:r w:rsidRPr="00FF1F2D">
        <w:rPr>
          <w:color w:val="000000"/>
        </w:rPr>
        <w:t>– формы изучения учебного материала, которые используются для обучающихся, отсутствующих в школе по уважительной причине (больничный лист, приказ, праздничные дни и др.)</w:t>
      </w:r>
    </w:p>
    <w:p w:rsidR="00FF1F2D" w:rsidRPr="00FF1F2D" w:rsidRDefault="00FF1F2D" w:rsidP="00FF1F2D">
      <w:pPr>
        <w:numPr>
          <w:ilvl w:val="0"/>
          <w:numId w:val="5"/>
        </w:numPr>
        <w:contextualSpacing/>
        <w:jc w:val="both"/>
        <w:rPr>
          <w:color w:val="000000"/>
          <w:sz w:val="21"/>
          <w:szCs w:val="21"/>
        </w:rPr>
      </w:pPr>
      <w:proofErr w:type="gramStart"/>
      <w:r w:rsidRPr="00FF1F2D">
        <w:rPr>
          <w:color w:val="000000"/>
        </w:rPr>
        <w:t>технологии образования - </w:t>
      </w:r>
      <w:r w:rsidRPr="00FF1F2D">
        <w:rPr>
          <w:i/>
          <w:iCs/>
          <w:color w:val="000000"/>
        </w:rPr>
        <w:t xml:space="preserve">личностно-ориентированные технологии; </w:t>
      </w:r>
      <w:proofErr w:type="spellStart"/>
      <w:r w:rsidRPr="00FF1F2D">
        <w:rPr>
          <w:i/>
          <w:iCs/>
          <w:color w:val="000000"/>
        </w:rPr>
        <w:t>здоровьесберегающие</w:t>
      </w:r>
      <w:proofErr w:type="spellEnd"/>
      <w:r w:rsidRPr="00FF1F2D">
        <w:rPr>
          <w:i/>
          <w:iCs/>
          <w:color w:val="000000"/>
        </w:rPr>
        <w:t xml:space="preserve"> технологии; проблемное обучение, ИКТ, работу в группах, индивидуальную работу учащихся, модульную, проектную, информационно-коммуникативную;</w:t>
      </w:r>
      <w:proofErr w:type="gramEnd"/>
    </w:p>
    <w:p w:rsidR="00FF1F2D" w:rsidRPr="00FF1F2D" w:rsidRDefault="00FF1F2D" w:rsidP="00FF1F2D">
      <w:pPr>
        <w:numPr>
          <w:ilvl w:val="0"/>
          <w:numId w:val="5"/>
        </w:num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методы мониторинга знаний и умений обучающихся – </w:t>
      </w:r>
      <w:r w:rsidRPr="00FF1F2D">
        <w:rPr>
          <w:i/>
          <w:iCs/>
          <w:color w:val="000000"/>
        </w:rPr>
        <w:t>тесты, творческие работы, проверочные работы, устный опрос и др.</w:t>
      </w:r>
    </w:p>
    <w:p w:rsidR="00FF1F2D" w:rsidRPr="00FF1F2D" w:rsidRDefault="00FF1F2D" w:rsidP="00FF1F2D">
      <w:pPr>
        <w:numPr>
          <w:ilvl w:val="0"/>
          <w:numId w:val="6"/>
        </w:num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Формы и средства контроля:</w:t>
      </w:r>
    </w:p>
    <w:p w:rsidR="00FF1F2D" w:rsidRPr="00FF1F2D" w:rsidRDefault="00FF1F2D" w:rsidP="00FF1F2D">
      <w:p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Текущий контроль: </w:t>
      </w:r>
      <w:r w:rsidRPr="00FF1F2D">
        <w:rPr>
          <w:i/>
          <w:iCs/>
          <w:color w:val="000000"/>
        </w:rPr>
        <w:t>исторический диктант; составление схем и сравнительных таблиц; работа с исторической картой; самостоятельная работа; ОСК.</w:t>
      </w:r>
    </w:p>
    <w:p w:rsidR="00FF1F2D" w:rsidRPr="00FF1F2D" w:rsidRDefault="00FF1F2D" w:rsidP="00FF1F2D">
      <w:p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Промежуточный контроль: </w:t>
      </w:r>
      <w:r w:rsidRPr="00FF1F2D">
        <w:rPr>
          <w:i/>
          <w:iCs/>
          <w:color w:val="000000"/>
        </w:rPr>
        <w:t>тест, письменная проверочная работа.</w:t>
      </w:r>
      <w:r w:rsidRPr="00FF1F2D">
        <w:rPr>
          <w:color w:val="000000"/>
        </w:rPr>
        <w:t xml:space="preserve"> На основании «Положения о текущей и промежуточной аттестации </w:t>
      </w:r>
      <w:proofErr w:type="gramStart"/>
      <w:r w:rsidRPr="00FF1F2D">
        <w:rPr>
          <w:color w:val="000000"/>
        </w:rPr>
        <w:t>обучающихся</w:t>
      </w:r>
      <w:proofErr w:type="gramEnd"/>
      <w:r w:rsidRPr="00FF1F2D">
        <w:rPr>
          <w:color w:val="000000"/>
        </w:rPr>
        <w:t>» промежуточная аттестация по истории проводится с 5 по 9 классы в форме теста по изучению текущей главы.</w:t>
      </w:r>
    </w:p>
    <w:p w:rsidR="00FF1F2D" w:rsidRPr="00FF1F2D" w:rsidRDefault="00FF1F2D" w:rsidP="00FF1F2D">
      <w:pPr>
        <w:contextualSpacing/>
        <w:jc w:val="both"/>
        <w:rPr>
          <w:color w:val="000000"/>
          <w:sz w:val="21"/>
          <w:szCs w:val="21"/>
        </w:rPr>
      </w:pPr>
      <w:r w:rsidRPr="00FF1F2D">
        <w:rPr>
          <w:i/>
          <w:iCs/>
          <w:color w:val="000000"/>
        </w:rPr>
        <w:t>В результате изучения истории ученик должен</w:t>
      </w:r>
    </w:p>
    <w:p w:rsidR="00FF1F2D" w:rsidRPr="00FF1F2D" w:rsidRDefault="00FF1F2D" w:rsidP="00FF1F2D">
      <w:p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знать/понимать</w:t>
      </w:r>
    </w:p>
    <w:p w:rsidR="00FF1F2D" w:rsidRPr="00FF1F2D" w:rsidRDefault="00FF1F2D" w:rsidP="00FF1F2D">
      <w:pPr>
        <w:numPr>
          <w:ilvl w:val="0"/>
          <w:numId w:val="7"/>
        </w:num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FF1F2D" w:rsidRPr="00FF1F2D" w:rsidRDefault="00FF1F2D" w:rsidP="00FF1F2D">
      <w:pPr>
        <w:numPr>
          <w:ilvl w:val="0"/>
          <w:numId w:val="7"/>
        </w:num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важнейшие достижения культуры и системы ценностей, сформировавшиеся в ходе исторического развития;</w:t>
      </w:r>
    </w:p>
    <w:p w:rsidR="00FF1F2D" w:rsidRPr="00FF1F2D" w:rsidRDefault="00FF1F2D" w:rsidP="00FF1F2D">
      <w:pPr>
        <w:numPr>
          <w:ilvl w:val="0"/>
          <w:numId w:val="7"/>
        </w:num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изученные виды исторических источников;</w:t>
      </w:r>
    </w:p>
    <w:p w:rsidR="00FF1F2D" w:rsidRPr="00FF1F2D" w:rsidRDefault="00FF1F2D" w:rsidP="00FF1F2D">
      <w:p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уметь</w:t>
      </w:r>
    </w:p>
    <w:p w:rsidR="00FF1F2D" w:rsidRPr="00FF1F2D" w:rsidRDefault="00FF1F2D" w:rsidP="00FF1F2D">
      <w:pPr>
        <w:numPr>
          <w:ilvl w:val="0"/>
          <w:numId w:val="8"/>
        </w:num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FF1F2D" w:rsidRPr="00FF1F2D" w:rsidRDefault="00FF1F2D" w:rsidP="00FF1F2D">
      <w:pPr>
        <w:numPr>
          <w:ilvl w:val="0"/>
          <w:numId w:val="8"/>
        </w:num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FF1F2D" w:rsidRPr="00FF1F2D" w:rsidRDefault="00FF1F2D" w:rsidP="00FF1F2D">
      <w:pPr>
        <w:numPr>
          <w:ilvl w:val="0"/>
          <w:numId w:val="8"/>
        </w:num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F1F2D" w:rsidRPr="00FF1F2D" w:rsidRDefault="00FF1F2D" w:rsidP="00FF1F2D">
      <w:pPr>
        <w:numPr>
          <w:ilvl w:val="0"/>
          <w:numId w:val="8"/>
        </w:num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FF1F2D" w:rsidRPr="00FF1F2D" w:rsidRDefault="00FF1F2D" w:rsidP="00FF1F2D">
      <w:pPr>
        <w:numPr>
          <w:ilvl w:val="0"/>
          <w:numId w:val="8"/>
        </w:num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</w:t>
      </w:r>
      <w:r w:rsidRPr="00FF1F2D">
        <w:rPr>
          <w:color w:val="000000"/>
        </w:rPr>
        <w:lastRenderedPageBreak/>
        <w:t>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FF1F2D" w:rsidRPr="00FF1F2D" w:rsidRDefault="00FF1F2D" w:rsidP="00FF1F2D">
      <w:pPr>
        <w:numPr>
          <w:ilvl w:val="0"/>
          <w:numId w:val="8"/>
        </w:num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FF1F2D" w:rsidRPr="00FF1F2D" w:rsidRDefault="00FF1F2D" w:rsidP="00FF1F2D">
      <w:p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 xml:space="preserve">использовать приобретенные знания и умения в практической деятельности и        повседневной жизни </w:t>
      </w:r>
      <w:proofErr w:type="gramStart"/>
      <w:r w:rsidRPr="00FF1F2D">
        <w:rPr>
          <w:color w:val="000000"/>
        </w:rPr>
        <w:t>для</w:t>
      </w:r>
      <w:proofErr w:type="gramEnd"/>
      <w:r w:rsidRPr="00FF1F2D">
        <w:rPr>
          <w:color w:val="000000"/>
        </w:rPr>
        <w:t>:</w:t>
      </w:r>
    </w:p>
    <w:p w:rsidR="00FF1F2D" w:rsidRPr="00FF1F2D" w:rsidRDefault="00FF1F2D" w:rsidP="00FF1F2D">
      <w:pPr>
        <w:numPr>
          <w:ilvl w:val="0"/>
          <w:numId w:val="9"/>
        </w:num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понимания исторических причин и исторического значения событий и явлений современной жизни;</w:t>
      </w:r>
    </w:p>
    <w:p w:rsidR="00FF1F2D" w:rsidRPr="00FF1F2D" w:rsidRDefault="00FF1F2D" w:rsidP="00FF1F2D">
      <w:pPr>
        <w:numPr>
          <w:ilvl w:val="0"/>
          <w:numId w:val="9"/>
        </w:num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высказывания собственных суждений об историческом наследии народов России и мира;</w:t>
      </w:r>
    </w:p>
    <w:p w:rsidR="00FF1F2D" w:rsidRPr="00FF1F2D" w:rsidRDefault="00FF1F2D" w:rsidP="00FF1F2D">
      <w:pPr>
        <w:numPr>
          <w:ilvl w:val="0"/>
          <w:numId w:val="9"/>
        </w:num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объяснения исторически сложившихся норм социального поведения;</w:t>
      </w:r>
    </w:p>
    <w:p w:rsidR="00FF1F2D" w:rsidRPr="00FF1F2D" w:rsidRDefault="00FF1F2D" w:rsidP="00FF1F2D">
      <w:pPr>
        <w:numPr>
          <w:ilvl w:val="0"/>
          <w:numId w:val="9"/>
        </w:numPr>
        <w:contextualSpacing/>
        <w:jc w:val="both"/>
        <w:rPr>
          <w:color w:val="000000"/>
          <w:sz w:val="21"/>
          <w:szCs w:val="21"/>
        </w:rPr>
      </w:pPr>
      <w:r w:rsidRPr="00FF1F2D">
        <w:rPr>
          <w:color w:val="000000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F06F67" w:rsidRPr="00FF1F2D" w:rsidRDefault="00FF1F2D" w:rsidP="00FF1F2D">
      <w:pPr>
        <w:contextualSpacing/>
        <w:jc w:val="both"/>
      </w:pPr>
      <w:r w:rsidRPr="00FF1F2D">
        <w:rPr>
          <w:color w:val="000000"/>
        </w:rPr>
        <w:t xml:space="preserve">Владеть компетенциями: коммуникативной, </w:t>
      </w:r>
      <w:proofErr w:type="spellStart"/>
      <w:r w:rsidRPr="00FF1F2D">
        <w:rPr>
          <w:color w:val="000000"/>
        </w:rPr>
        <w:t>смыслопоисковой</w:t>
      </w:r>
      <w:proofErr w:type="spellEnd"/>
      <w:r w:rsidRPr="00FF1F2D">
        <w:rPr>
          <w:color w:val="000000"/>
        </w:rPr>
        <w:t>, компетенцией личностного саморазвития, информационно-поисковой рефлексивной компетенцией, учебно-познавательной и профессионально-трудовой.</w:t>
      </w:r>
      <w:r w:rsidRPr="00FF1F2D">
        <w:rPr>
          <w:color w:val="000000"/>
        </w:rPr>
        <w:br/>
      </w:r>
    </w:p>
    <w:sectPr w:rsidR="00F06F67" w:rsidRPr="00FF1F2D" w:rsidSect="00FF1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42C3"/>
    <w:multiLevelType w:val="hybridMultilevel"/>
    <w:tmpl w:val="D04C7A88"/>
    <w:lvl w:ilvl="0" w:tplc="8E6E767E"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C02754"/>
    <w:multiLevelType w:val="hybridMultilevel"/>
    <w:tmpl w:val="D8001320"/>
    <w:lvl w:ilvl="0" w:tplc="8E6E767E">
      <w:numFmt w:val="bullet"/>
      <w:lvlText w:val="−"/>
      <w:lvlJc w:val="left"/>
      <w:pPr>
        <w:ind w:left="3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>
    <w:nsid w:val="382B067D"/>
    <w:multiLevelType w:val="hybridMultilevel"/>
    <w:tmpl w:val="24FAE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797B71"/>
    <w:multiLevelType w:val="multilevel"/>
    <w:tmpl w:val="D98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018AD"/>
    <w:multiLevelType w:val="multilevel"/>
    <w:tmpl w:val="D104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2139D"/>
    <w:multiLevelType w:val="hybridMultilevel"/>
    <w:tmpl w:val="A7FAC170"/>
    <w:lvl w:ilvl="0" w:tplc="658653D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36FA1"/>
    <w:multiLevelType w:val="multilevel"/>
    <w:tmpl w:val="6CB6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C5046"/>
    <w:multiLevelType w:val="multilevel"/>
    <w:tmpl w:val="AA20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D5DE8"/>
    <w:multiLevelType w:val="multilevel"/>
    <w:tmpl w:val="CB2C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1F2D"/>
    <w:rsid w:val="008B4C56"/>
    <w:rsid w:val="00A52E66"/>
    <w:rsid w:val="00F06F6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1F2D"/>
    <w:rPr>
      <w:b/>
      <w:bCs/>
    </w:rPr>
  </w:style>
  <w:style w:type="paragraph" w:styleId="a4">
    <w:name w:val="Normal (Web)"/>
    <w:basedOn w:val="a"/>
    <w:uiPriority w:val="99"/>
    <w:rsid w:val="00FF1F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1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1</cp:lastModifiedBy>
  <cp:revision>3</cp:revision>
  <dcterms:created xsi:type="dcterms:W3CDTF">2018-12-24T14:32:00Z</dcterms:created>
  <dcterms:modified xsi:type="dcterms:W3CDTF">2019-09-15T16:26:00Z</dcterms:modified>
</cp:coreProperties>
</file>